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968464">
      <w:pPr>
        <w:rPr>
          <w:rFonts w:ascii="Times New Roman" w:hAnsi="Times New Roman" w:eastAsia="Times New Roman" w:cs="Times New Roman"/>
          <w:b/>
          <w:spacing w:val="40"/>
          <w:sz w:val="36"/>
        </w:rPr>
      </w:pPr>
    </w:p>
    <w:p w14:paraId="0B61BDCF">
      <w:pPr>
        <w:jc w:val="center"/>
        <w:rPr>
          <w:rFonts w:ascii="楷体_GB2312" w:hAnsi="楷体_GB2312" w:eastAsia="楷体_GB2312" w:cs="楷体_GB2312"/>
          <w:b/>
          <w:sz w:val="72"/>
        </w:rPr>
      </w:pPr>
      <w:r>
        <w:rPr>
          <w:rFonts w:ascii="宋体" w:hAnsi="宋体" w:eastAsia="宋体" w:cs="宋体"/>
          <w:b/>
          <w:sz w:val="72"/>
        </w:rPr>
        <w:t>四</w:t>
      </w:r>
      <w:r>
        <w:rPr>
          <w:rFonts w:ascii="楷体_GB2312" w:hAnsi="楷体_GB2312" w:eastAsia="楷体_GB2312" w:cs="楷体_GB2312"/>
          <w:b/>
          <w:sz w:val="72"/>
        </w:rPr>
        <w:t xml:space="preserve"> </w:t>
      </w:r>
      <w:r>
        <w:rPr>
          <w:rFonts w:ascii="宋体" w:hAnsi="宋体" w:eastAsia="宋体" w:cs="宋体"/>
          <w:b/>
          <w:sz w:val="72"/>
        </w:rPr>
        <w:t>川</w:t>
      </w:r>
      <w:r>
        <w:rPr>
          <w:rFonts w:ascii="楷体_GB2312" w:hAnsi="楷体_GB2312" w:eastAsia="楷体_GB2312" w:cs="楷体_GB2312"/>
          <w:b/>
          <w:sz w:val="72"/>
        </w:rPr>
        <w:t xml:space="preserve"> </w:t>
      </w:r>
      <w:r>
        <w:rPr>
          <w:rFonts w:ascii="宋体" w:hAnsi="宋体" w:eastAsia="宋体" w:cs="宋体"/>
          <w:b/>
          <w:sz w:val="72"/>
        </w:rPr>
        <w:t>大</w:t>
      </w:r>
      <w:r>
        <w:rPr>
          <w:rFonts w:ascii="楷体_GB2312" w:hAnsi="楷体_GB2312" w:eastAsia="楷体_GB2312" w:cs="楷体_GB2312"/>
          <w:b/>
          <w:sz w:val="72"/>
        </w:rPr>
        <w:t xml:space="preserve"> </w:t>
      </w:r>
      <w:r>
        <w:rPr>
          <w:rFonts w:ascii="宋体" w:hAnsi="宋体" w:eastAsia="宋体" w:cs="宋体"/>
          <w:b/>
          <w:sz w:val="72"/>
        </w:rPr>
        <w:t>学</w:t>
      </w:r>
    </w:p>
    <w:p w14:paraId="3FBB5AA2">
      <w:pPr>
        <w:jc w:val="center"/>
        <w:rPr>
          <w:rFonts w:hint="eastAsia" w:ascii="宋体" w:hAnsi="宋体" w:eastAsia="宋体" w:cs="宋体"/>
          <w:b/>
          <w:sz w:val="44"/>
        </w:rPr>
      </w:pPr>
    </w:p>
    <w:p w14:paraId="1190C7AE">
      <w:pPr>
        <w:jc w:val="center"/>
        <w:rPr>
          <w:rFonts w:ascii="楷体_GB2312" w:hAnsi="楷体_GB2312" w:eastAsia="楷体_GB2312" w:cs="楷体_GB2312"/>
          <w:b/>
          <w:sz w:val="50"/>
        </w:rPr>
      </w:pPr>
      <w:r>
        <w:rPr>
          <w:rFonts w:ascii="宋体" w:hAnsi="宋体" w:eastAsia="宋体" w:cs="宋体"/>
          <w:b/>
          <w:sz w:val="50"/>
        </w:rPr>
        <w:t>研究生学位论文</w:t>
      </w:r>
    </w:p>
    <w:p w14:paraId="7A4914FB">
      <w:pPr>
        <w:jc w:val="center"/>
        <w:rPr>
          <w:rFonts w:hint="eastAsia" w:ascii="宋体" w:hAnsi="宋体" w:eastAsia="宋体" w:cs="宋体"/>
        </w:rPr>
      </w:pPr>
      <w:r>
        <w:rPr>
          <w:rFonts w:ascii="宋体" w:hAnsi="宋体" w:eastAsia="宋体" w:cs="宋体"/>
          <w:b/>
          <w:sz w:val="50"/>
        </w:rPr>
        <w:t>开题报告</w:t>
      </w:r>
    </w:p>
    <w:p w14:paraId="60B6D8EB">
      <w:pPr>
        <w:jc w:val="center"/>
        <w:rPr>
          <w:rFonts w:hint="eastAsia" w:ascii="宋体" w:hAnsi="宋体" w:eastAsia="宋体" w:cs="宋体"/>
        </w:rPr>
      </w:pPr>
    </w:p>
    <w:p w14:paraId="61AC9366">
      <w:pPr>
        <w:jc w:val="center"/>
        <w:rPr>
          <w:rFonts w:hint="eastAsia" w:ascii="宋体" w:hAnsi="宋体" w:eastAsia="宋体" w:cs="宋体"/>
        </w:rPr>
      </w:pPr>
    </w:p>
    <w:p w14:paraId="349F9CB4">
      <w:pPr>
        <w:jc w:val="center"/>
        <w:rPr>
          <w:rFonts w:hint="eastAsia" w:ascii="宋体" w:hAnsi="宋体" w:eastAsia="宋体" w:cs="宋体"/>
        </w:rPr>
      </w:pPr>
    </w:p>
    <w:p w14:paraId="6A4B6766">
      <w:pPr>
        <w:spacing w:line="360" w:lineRule="auto"/>
        <w:ind w:firstLine="1590"/>
        <w:rPr>
          <w:rFonts w:ascii="Times New Roman" w:hAnsi="Times New Roman" w:eastAsia="Times New Roman" w:cs="Times New Roman"/>
          <w:u w:val="single"/>
        </w:rPr>
      </w:pPr>
      <w:r>
        <w:rPr>
          <w:rFonts w:ascii="宋体" w:hAnsi="宋体" w:eastAsia="宋体" w:cs="宋体"/>
          <w:b/>
          <w:sz w:val="32"/>
        </w:rPr>
        <w:t>姓</w:t>
      </w:r>
      <w:r>
        <w:rPr>
          <w:rFonts w:ascii="Times New Roman" w:hAnsi="Times New Roman" w:eastAsia="Times New Roman" w:cs="Times New Roman"/>
          <w:b/>
          <w:sz w:val="32"/>
        </w:rPr>
        <w:t xml:space="preserve">         </w:t>
      </w:r>
      <w:r>
        <w:rPr>
          <w:rFonts w:ascii="宋体" w:hAnsi="宋体" w:eastAsia="宋体" w:cs="宋体"/>
          <w:b/>
          <w:sz w:val="32"/>
        </w:rPr>
        <w:t>名</w:t>
      </w:r>
      <w:r>
        <w:rPr>
          <w:rFonts w:ascii="Times New Roman" w:hAnsi="Times New Roman" w:eastAsia="Times New Roman" w:cs="Times New Roman"/>
          <w:b/>
          <w:sz w:val="18"/>
        </w:rPr>
        <w:t xml:space="preserve">  </w:t>
      </w:r>
      <w:r>
        <w:rPr>
          <w:rFonts w:ascii="Times New Roman" w:hAnsi="Times New Roman" w:eastAsia="Times New Roman" w:cs="Times New Roman"/>
          <w:b/>
          <w:sz w:val="32"/>
          <w:u w:val="single"/>
        </w:rPr>
        <w:t xml:space="preserve"> </w:t>
      </w:r>
      <w:r>
        <w:rPr>
          <w:rFonts w:hint="eastAsia" w:ascii="Times New Roman" w:hAnsi="Times New Roman" w:cs="Times New Roman"/>
          <w:b/>
          <w:sz w:val="32"/>
          <w:u w:val="single"/>
        </w:rPr>
        <w:t xml:space="preserve">    </w:t>
      </w:r>
      <w:r>
        <w:rPr>
          <w:rFonts w:ascii="Times New Roman" w:hAnsi="Times New Roman" w:eastAsia="Times New Roman" w:cs="Times New Roman"/>
          <w:sz w:val="32"/>
          <w:u w:val="single"/>
        </w:rPr>
        <w:t xml:space="preserve"> </w:t>
      </w:r>
      <w:r>
        <w:rPr>
          <w:rFonts w:hint="eastAsia" w:ascii="Times New Roman" w:hAnsi="Times New Roman" w:eastAsia="宋体" w:cs="Times New Roman"/>
          <w:sz w:val="32"/>
          <w:u w:val="single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32"/>
          <w:u w:val="single"/>
          <w:lang w:val="en-US" w:eastAsia="zh-CN"/>
        </w:rPr>
        <w:t>需隐藏）</w:t>
      </w:r>
      <w:r>
        <w:rPr>
          <w:rFonts w:ascii="Times New Roman" w:hAnsi="Times New Roman" w:eastAsia="Times New Roman" w:cs="Times New Roman"/>
          <w:sz w:val="32"/>
          <w:u w:val="single"/>
        </w:rPr>
        <w:t xml:space="preserve">               </w:t>
      </w:r>
    </w:p>
    <w:p w14:paraId="69CAB53B">
      <w:pPr>
        <w:spacing w:before="62" w:line="400" w:lineRule="auto"/>
        <w:ind w:firstLine="1590"/>
        <w:rPr>
          <w:rFonts w:ascii="Times New Roman" w:hAnsi="Times New Roman" w:eastAsia="Times New Roman" w:cs="Times New Roman"/>
          <w:sz w:val="32"/>
          <w:u w:val="single"/>
        </w:rPr>
      </w:pPr>
      <w:r>
        <w:rPr>
          <w:rFonts w:ascii="宋体" w:hAnsi="宋体" w:eastAsia="宋体" w:cs="宋体"/>
          <w:b/>
          <w:sz w:val="32"/>
        </w:rPr>
        <w:t>学</w:t>
      </w:r>
      <w:r>
        <w:rPr>
          <w:rFonts w:ascii="Times New Roman" w:hAnsi="Times New Roman" w:eastAsia="Times New Roman" w:cs="Times New Roman"/>
          <w:b/>
          <w:sz w:val="32"/>
        </w:rPr>
        <w:t xml:space="preserve">         </w:t>
      </w:r>
      <w:r>
        <w:rPr>
          <w:rFonts w:ascii="宋体" w:hAnsi="宋体" w:eastAsia="宋体" w:cs="宋体"/>
          <w:b/>
          <w:sz w:val="32"/>
        </w:rPr>
        <w:t>号</w:t>
      </w:r>
      <w:r>
        <w:rPr>
          <w:rFonts w:ascii="Times New Roman" w:hAnsi="Times New Roman" w:eastAsia="Times New Roman" w:cs="Times New Roman"/>
          <w:b/>
          <w:sz w:val="10"/>
        </w:rPr>
        <w:t xml:space="preserve">   </w:t>
      </w:r>
      <w:r>
        <w:rPr>
          <w:rFonts w:ascii="Times New Roman" w:hAnsi="Times New Roman" w:eastAsia="Times New Roman" w:cs="Times New Roman"/>
          <w:sz w:val="32"/>
          <w:u w:val="single"/>
        </w:rPr>
        <w:t xml:space="preserve"> </w:t>
      </w:r>
      <w:r>
        <w:rPr>
          <w:rFonts w:hint="eastAsia" w:ascii="Times New Roman" w:hAnsi="Times New Roman" w:cs="Times New Roman"/>
          <w:sz w:val="32"/>
          <w:u w:val="single"/>
        </w:rPr>
        <w:t xml:space="preserve">    </w:t>
      </w:r>
      <w:r>
        <w:rPr>
          <w:rFonts w:ascii="Times New Roman" w:hAnsi="Times New Roman" w:eastAsia="Times New Roman" w:cs="Times New Roman"/>
          <w:sz w:val="32"/>
          <w:u w:val="single"/>
        </w:rPr>
        <w:t xml:space="preserve"> </w:t>
      </w:r>
      <w:r>
        <w:rPr>
          <w:rFonts w:hint="eastAsia" w:ascii="Times New Roman" w:hAnsi="Times New Roman" w:eastAsia="宋体" w:cs="Times New Roman"/>
          <w:sz w:val="32"/>
          <w:u w:val="single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32"/>
          <w:u w:val="single"/>
          <w:lang w:val="en-US" w:eastAsia="zh-CN"/>
        </w:rPr>
        <w:t>需隐藏）</w:t>
      </w:r>
      <w:r>
        <w:rPr>
          <w:rFonts w:ascii="Times New Roman" w:hAnsi="Times New Roman" w:eastAsia="Times New Roman" w:cs="Times New Roman"/>
          <w:sz w:val="32"/>
          <w:u w:val="single"/>
        </w:rPr>
        <w:t xml:space="preserve">             </w:t>
      </w:r>
    </w:p>
    <w:p w14:paraId="209777F8">
      <w:pPr>
        <w:spacing w:before="62" w:line="360" w:lineRule="auto"/>
        <w:ind w:firstLine="1590"/>
        <w:rPr>
          <w:rFonts w:ascii="Times New Roman" w:hAnsi="Times New Roman" w:eastAsia="Times New Roman" w:cs="Times New Roman"/>
          <w:b/>
          <w:sz w:val="24"/>
        </w:rPr>
      </w:pPr>
      <w:r>
        <w:rPr>
          <w:rFonts w:ascii="宋体" w:hAnsi="宋体" w:eastAsia="宋体" w:cs="宋体"/>
          <w:b/>
          <w:sz w:val="32"/>
        </w:rPr>
        <w:t>学</w:t>
      </w:r>
      <w:r>
        <w:rPr>
          <w:rFonts w:ascii="Times New Roman" w:hAnsi="Times New Roman" w:eastAsia="Times New Roman" w:cs="Times New Roman"/>
          <w:b/>
          <w:sz w:val="32"/>
        </w:rPr>
        <w:t xml:space="preserve">         </w:t>
      </w:r>
      <w:r>
        <w:rPr>
          <w:rFonts w:ascii="宋体" w:hAnsi="宋体" w:eastAsia="宋体" w:cs="宋体"/>
          <w:b/>
          <w:sz w:val="32"/>
        </w:rPr>
        <w:t>院</w:t>
      </w:r>
      <w:r>
        <w:rPr>
          <w:rFonts w:ascii="Times New Roman" w:hAnsi="Times New Roman" w:eastAsia="Times New Roman" w:cs="Times New Roman"/>
          <w:b/>
          <w:sz w:val="18"/>
        </w:rPr>
        <w:t xml:space="preserve">  </w:t>
      </w:r>
      <w:r>
        <w:rPr>
          <w:rFonts w:ascii="Times New Roman" w:hAnsi="Times New Roman" w:eastAsia="Times New Roman" w:cs="Times New Roman"/>
          <w:sz w:val="32"/>
          <w:u w:val="single"/>
        </w:rPr>
        <w:t xml:space="preserve"> </w:t>
      </w:r>
      <w:r>
        <w:rPr>
          <w:rFonts w:hint="eastAsia" w:ascii="Times New Roman" w:hAnsi="Times New Roman" w:cs="Times New Roman"/>
          <w:sz w:val="32"/>
          <w:u w:val="single"/>
        </w:rPr>
        <w:t xml:space="preserve">   </w:t>
      </w:r>
      <w:r>
        <w:rPr>
          <w:rFonts w:ascii="Times New Roman" w:hAnsi="Times New Roman" w:eastAsia="Times New Roman" w:cs="Times New Roman"/>
          <w:sz w:val="32"/>
          <w:u w:val="single"/>
        </w:rPr>
        <w:t xml:space="preserve">     </w:t>
      </w:r>
      <w:r>
        <w:rPr>
          <w:rFonts w:hint="eastAsia" w:ascii="Times New Roman" w:hAnsi="Times New Roman" w:eastAsia="宋体" w:cs="Times New Roman"/>
          <w:sz w:val="32"/>
          <w:u w:val="single"/>
          <w:lang w:val="en-US" w:eastAsia="zh-CN"/>
        </w:rPr>
        <w:t xml:space="preserve">     </w:t>
      </w:r>
      <w:r>
        <w:rPr>
          <w:rFonts w:ascii="Times New Roman" w:hAnsi="Times New Roman" w:eastAsia="Times New Roman" w:cs="Times New Roman"/>
          <w:sz w:val="32"/>
          <w:u w:val="single"/>
        </w:rPr>
        <w:t xml:space="preserve">              </w:t>
      </w:r>
    </w:p>
    <w:p w14:paraId="6DE22F45">
      <w:pPr>
        <w:spacing w:before="62" w:line="360" w:lineRule="auto"/>
        <w:ind w:firstLine="1590"/>
        <w:rPr>
          <w:rFonts w:ascii="Times New Roman" w:hAnsi="Times New Roman" w:eastAsia="Times New Roman" w:cs="Times New Roman"/>
        </w:rPr>
      </w:pPr>
      <w:r>
        <w:rPr>
          <w:rFonts w:ascii="宋体" w:hAnsi="宋体" w:eastAsia="宋体" w:cs="宋体"/>
          <w:b/>
          <w:sz w:val="32"/>
        </w:rPr>
        <w:t>学</w:t>
      </w:r>
      <w:r>
        <w:rPr>
          <w:rFonts w:ascii="Times New Roman" w:hAnsi="Times New Roman" w:eastAsia="Times New Roman" w:cs="Times New Roman"/>
          <w:b/>
          <w:sz w:val="32"/>
        </w:rPr>
        <w:t xml:space="preserve"> </w:t>
      </w:r>
      <w:r>
        <w:rPr>
          <w:rFonts w:ascii="宋体" w:hAnsi="宋体" w:eastAsia="宋体" w:cs="宋体"/>
          <w:b/>
          <w:sz w:val="32"/>
        </w:rPr>
        <w:t>科</w:t>
      </w:r>
      <w:r>
        <w:rPr>
          <w:rFonts w:hint="eastAsia" w:ascii="宋体" w:hAnsi="宋体" w:eastAsia="宋体" w:cs="宋体"/>
          <w:b/>
          <w:sz w:val="32"/>
        </w:rPr>
        <w:t xml:space="preserve"> </w:t>
      </w:r>
      <w:r>
        <w:rPr>
          <w:rFonts w:ascii="Times New Roman" w:hAnsi="Times New Roman" w:eastAsia="Times New Roman" w:cs="Times New Roman"/>
          <w:b/>
          <w:sz w:val="32"/>
        </w:rPr>
        <w:t xml:space="preserve">/ </w:t>
      </w:r>
      <w:r>
        <w:rPr>
          <w:rFonts w:ascii="宋体" w:hAnsi="宋体" w:eastAsia="宋体" w:cs="宋体"/>
          <w:b/>
          <w:sz w:val="32"/>
        </w:rPr>
        <w:t>专</w:t>
      </w:r>
      <w:r>
        <w:rPr>
          <w:rFonts w:ascii="Times New Roman" w:hAnsi="Times New Roman" w:eastAsia="Times New Roman" w:cs="Times New Roman"/>
          <w:b/>
          <w:sz w:val="32"/>
        </w:rPr>
        <w:t xml:space="preserve"> </w:t>
      </w:r>
      <w:r>
        <w:rPr>
          <w:rFonts w:ascii="宋体" w:hAnsi="宋体" w:eastAsia="宋体" w:cs="宋体"/>
          <w:b/>
          <w:sz w:val="32"/>
        </w:rPr>
        <w:t>业</w:t>
      </w:r>
      <w:r>
        <w:rPr>
          <w:rFonts w:ascii="Times New Roman" w:hAnsi="Times New Roman" w:eastAsia="Times New Roman" w:cs="Times New Roman"/>
          <w:b/>
          <w:sz w:val="32"/>
        </w:rPr>
        <w:t xml:space="preserve"> </w:t>
      </w:r>
      <w:r>
        <w:rPr>
          <w:rFonts w:ascii="Times New Roman" w:hAnsi="Times New Roman" w:eastAsia="Times New Roman" w:cs="Times New Roman"/>
          <w:sz w:val="32"/>
          <w:u w:val="single"/>
        </w:rPr>
        <w:t xml:space="preserve"> </w:t>
      </w:r>
      <w:r>
        <w:rPr>
          <w:rFonts w:hint="eastAsia" w:ascii="Times New Roman" w:hAnsi="Times New Roman" w:cs="Times New Roman"/>
          <w:sz w:val="32"/>
          <w:u w:val="single"/>
        </w:rPr>
        <w:t xml:space="preserve">   </w:t>
      </w:r>
      <w:r>
        <w:rPr>
          <w:rFonts w:ascii="Times New Roman" w:hAnsi="Times New Roman" w:eastAsia="Times New Roman" w:cs="Times New Roman"/>
          <w:sz w:val="32"/>
          <w:u w:val="single"/>
        </w:rPr>
        <w:t xml:space="preserve">     </w:t>
      </w:r>
      <w:r>
        <w:rPr>
          <w:rFonts w:hint="eastAsia" w:ascii="Times New Roman" w:hAnsi="Times New Roman" w:eastAsia="宋体" w:cs="Times New Roman"/>
          <w:sz w:val="32"/>
          <w:u w:val="single"/>
          <w:lang w:val="en-US" w:eastAsia="zh-CN"/>
        </w:rPr>
        <w:t xml:space="preserve">      </w:t>
      </w:r>
      <w:r>
        <w:rPr>
          <w:rFonts w:ascii="Times New Roman" w:hAnsi="Times New Roman" w:eastAsia="Times New Roman" w:cs="Times New Roman"/>
          <w:sz w:val="32"/>
          <w:u w:val="single"/>
        </w:rPr>
        <w:t xml:space="preserve">  </w:t>
      </w:r>
      <w:r>
        <w:rPr>
          <w:rFonts w:hint="eastAsia" w:ascii="Times New Roman" w:hAnsi="Times New Roman" w:cs="Times New Roman"/>
          <w:sz w:val="32"/>
          <w:u w:val="single"/>
        </w:rPr>
        <w:t xml:space="preserve"> </w:t>
      </w:r>
      <w:r>
        <w:rPr>
          <w:rFonts w:ascii="Times New Roman" w:hAnsi="Times New Roman" w:eastAsia="Times New Roman" w:cs="Times New Roman"/>
          <w:sz w:val="32"/>
          <w:u w:val="single"/>
        </w:rPr>
        <w:t xml:space="preserve">          </w:t>
      </w:r>
    </w:p>
    <w:p w14:paraId="3CC2F674">
      <w:pPr>
        <w:spacing w:before="62" w:line="360" w:lineRule="auto"/>
        <w:ind w:firstLine="1590"/>
        <w:rPr>
          <w:rFonts w:ascii="Times New Roman" w:hAnsi="Times New Roman" w:eastAsia="Times New Roman" w:cs="Times New Roman"/>
          <w:sz w:val="32"/>
          <w:u w:val="single"/>
        </w:rPr>
      </w:pPr>
      <w:r>
        <w:rPr>
          <w:rFonts w:ascii="宋体" w:hAnsi="宋体" w:eastAsia="宋体" w:cs="宋体"/>
          <w:b/>
          <w:sz w:val="32"/>
        </w:rPr>
        <w:t>导</w:t>
      </w:r>
      <w:r>
        <w:rPr>
          <w:rFonts w:ascii="Times New Roman" w:hAnsi="Times New Roman" w:eastAsia="Times New Roman" w:cs="Times New Roman"/>
          <w:b/>
          <w:sz w:val="32"/>
        </w:rPr>
        <w:t xml:space="preserve">        </w:t>
      </w:r>
      <w:r>
        <w:rPr>
          <w:rFonts w:ascii="宋体" w:hAnsi="宋体" w:eastAsia="宋体" w:cs="宋体"/>
          <w:b/>
          <w:sz w:val="32"/>
        </w:rPr>
        <w:t>师</w:t>
      </w:r>
      <w:r>
        <w:rPr>
          <w:rFonts w:ascii="Times New Roman" w:hAnsi="Times New Roman" w:eastAsia="Times New Roman" w:cs="Times New Roman"/>
          <w:b/>
          <w:sz w:val="32"/>
        </w:rPr>
        <w:t xml:space="preserve"> </w:t>
      </w:r>
      <w:r>
        <w:rPr>
          <w:rFonts w:ascii="Times New Roman" w:hAnsi="Times New Roman" w:eastAsia="Times New Roman" w:cs="Times New Roman"/>
          <w:sz w:val="32"/>
          <w:u w:val="single"/>
        </w:rPr>
        <w:t xml:space="preserve"> </w:t>
      </w:r>
      <w:r>
        <w:rPr>
          <w:rFonts w:hint="eastAsia" w:ascii="Times New Roman" w:hAnsi="Times New Roman" w:cs="Times New Roman"/>
          <w:sz w:val="32"/>
          <w:u w:val="single"/>
        </w:rPr>
        <w:t xml:space="preserve">      </w:t>
      </w:r>
      <w:r>
        <w:rPr>
          <w:rFonts w:hint="eastAsia" w:ascii="Times New Roman" w:hAnsi="Times New Roman" w:eastAsia="宋体" w:cs="Times New Roman"/>
          <w:sz w:val="32"/>
          <w:u w:val="single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32"/>
          <w:u w:val="single"/>
          <w:lang w:val="en-US" w:eastAsia="zh-CN"/>
        </w:rPr>
        <w:t>需隐藏）</w:t>
      </w:r>
      <w:r>
        <w:rPr>
          <w:rFonts w:ascii="Times New Roman" w:hAnsi="Times New Roman" w:eastAsia="Times New Roman" w:cs="Times New Roman"/>
          <w:sz w:val="32"/>
          <w:u w:val="single"/>
        </w:rPr>
        <w:t xml:space="preserve">             </w:t>
      </w:r>
    </w:p>
    <w:p w14:paraId="1E7593C3">
      <w:pPr>
        <w:spacing w:before="62" w:line="360" w:lineRule="auto"/>
        <w:ind w:firstLine="1590"/>
        <w:rPr>
          <w:rFonts w:ascii="Times New Roman" w:hAnsi="Times New Roman" w:eastAsia="Times New Roman" w:cs="Times New Roman"/>
          <w:sz w:val="13"/>
          <w:u w:val="single"/>
        </w:rPr>
      </w:pPr>
      <w:r>
        <w:rPr>
          <w:rFonts w:ascii="宋体" w:hAnsi="宋体" w:eastAsia="宋体" w:cs="宋体"/>
          <w:b/>
          <w:sz w:val="32"/>
        </w:rPr>
        <w:t>入</w:t>
      </w:r>
      <w:r>
        <w:rPr>
          <w:rFonts w:ascii="Times New Roman" w:hAnsi="Times New Roman" w:eastAsia="Times New Roman" w:cs="Times New Roman"/>
          <w:b/>
          <w:sz w:val="44"/>
        </w:rPr>
        <w:t xml:space="preserve"> </w:t>
      </w:r>
      <w:r>
        <w:rPr>
          <w:rFonts w:ascii="宋体" w:hAnsi="宋体" w:eastAsia="宋体" w:cs="宋体"/>
          <w:b/>
          <w:sz w:val="32"/>
        </w:rPr>
        <w:t>学</w:t>
      </w:r>
      <w:r>
        <w:rPr>
          <w:rFonts w:ascii="Times New Roman" w:hAnsi="Times New Roman" w:eastAsia="Times New Roman" w:cs="Times New Roman"/>
          <w:b/>
          <w:sz w:val="44"/>
        </w:rPr>
        <w:t xml:space="preserve"> </w:t>
      </w:r>
      <w:r>
        <w:rPr>
          <w:rFonts w:ascii="宋体" w:hAnsi="宋体" w:eastAsia="宋体" w:cs="宋体"/>
          <w:b/>
          <w:sz w:val="32"/>
        </w:rPr>
        <w:t>时</w:t>
      </w:r>
      <w:r>
        <w:rPr>
          <w:rFonts w:ascii="Times New Roman" w:hAnsi="Times New Roman" w:eastAsia="Times New Roman" w:cs="Times New Roman"/>
          <w:b/>
          <w:sz w:val="44"/>
        </w:rPr>
        <w:t xml:space="preserve"> </w:t>
      </w:r>
      <w:r>
        <w:rPr>
          <w:rFonts w:ascii="宋体" w:hAnsi="宋体" w:eastAsia="宋体" w:cs="宋体"/>
          <w:b/>
          <w:sz w:val="32"/>
        </w:rPr>
        <w:t>间</w:t>
      </w:r>
      <w:r>
        <w:rPr>
          <w:rFonts w:ascii="Times New Roman" w:hAnsi="Times New Roman" w:eastAsia="Times New Roman" w:cs="Times New Roman"/>
          <w:b/>
          <w:sz w:val="32"/>
        </w:rPr>
        <w:t xml:space="preserve"> </w:t>
      </w:r>
      <w:r>
        <w:rPr>
          <w:rFonts w:ascii="Times New Roman" w:hAnsi="Times New Roman" w:eastAsia="Times New Roman" w:cs="Times New Roman"/>
          <w:sz w:val="32"/>
          <w:u w:val="single"/>
        </w:rPr>
        <w:t xml:space="preserve">       </w:t>
      </w:r>
      <w:r>
        <w:rPr>
          <w:rFonts w:hint="eastAsia" w:ascii="Times New Roman" w:hAnsi="Times New Roman" w:cs="Times New Roman"/>
          <w:sz w:val="32"/>
          <w:u w:val="single"/>
        </w:rPr>
        <w:t xml:space="preserve">  </w:t>
      </w:r>
      <w:r>
        <w:rPr>
          <w:rFonts w:ascii="Times New Roman" w:hAnsi="Times New Roman" w:eastAsia="Times New Roman" w:cs="Times New Roman"/>
          <w:sz w:val="32"/>
          <w:u w:val="single"/>
        </w:rPr>
        <w:t xml:space="preserve"> </w:t>
      </w:r>
      <w:r>
        <w:rPr>
          <w:rFonts w:hint="eastAsia" w:ascii="Times New Roman" w:hAnsi="Times New Roman" w:eastAsia="宋体" w:cs="Times New Roman"/>
          <w:sz w:val="32"/>
          <w:u w:val="single"/>
          <w:lang w:val="en-US" w:eastAsia="zh-CN"/>
        </w:rPr>
        <w:t xml:space="preserve">      </w:t>
      </w:r>
      <w:bookmarkStart w:id="1" w:name="_GoBack"/>
      <w:bookmarkEnd w:id="1"/>
      <w:r>
        <w:rPr>
          <w:rFonts w:ascii="Times New Roman" w:hAnsi="Times New Roman" w:eastAsia="Times New Roman" w:cs="Times New Roman"/>
          <w:sz w:val="32"/>
          <w:u w:val="single"/>
        </w:rPr>
        <w:t xml:space="preserve">             </w:t>
      </w:r>
    </w:p>
    <w:p w14:paraId="1FB26E97">
      <w:pPr>
        <w:jc w:val="center"/>
        <w:rPr>
          <w:rFonts w:ascii="Times New Roman" w:hAnsi="Times New Roman" w:eastAsia="Times New Roman" w:cs="Times New Roman"/>
          <w:b/>
          <w:sz w:val="28"/>
        </w:rPr>
      </w:pPr>
    </w:p>
    <w:p w14:paraId="1B496D07">
      <w:pPr>
        <w:jc w:val="center"/>
        <w:rPr>
          <w:rFonts w:ascii="Times New Roman" w:hAnsi="Times New Roman" w:eastAsia="Times New Roman" w:cs="Times New Roman"/>
          <w:b/>
          <w:sz w:val="28"/>
        </w:rPr>
      </w:pPr>
    </w:p>
    <w:p w14:paraId="6AE854AC">
      <w:pPr>
        <w:jc w:val="center"/>
        <w:rPr>
          <w:rFonts w:ascii="Times New Roman" w:hAnsi="Times New Roman" w:eastAsia="Times New Roman" w:cs="Times New Roman"/>
          <w:b/>
          <w:sz w:val="28"/>
        </w:rPr>
      </w:pPr>
    </w:p>
    <w:p w14:paraId="6E052DFD">
      <w:pPr>
        <w:jc w:val="center"/>
        <w:rPr>
          <w:rFonts w:ascii="Times New Roman" w:hAnsi="Times New Roman" w:eastAsia="Times New Roman" w:cs="Times New Roman"/>
          <w:b/>
          <w:sz w:val="28"/>
        </w:rPr>
      </w:pPr>
    </w:p>
    <w:p w14:paraId="57C22524">
      <w:pPr>
        <w:jc w:val="center"/>
        <w:rPr>
          <w:rFonts w:ascii="Times New Roman" w:hAnsi="Times New Roman" w:eastAsia="Times New Roman" w:cs="Times New Roman"/>
          <w:sz w:val="32"/>
        </w:rPr>
      </w:pPr>
      <w:r>
        <w:rPr>
          <w:rFonts w:ascii="Times New Roman" w:hAnsi="Times New Roman" w:eastAsia="Times New Roman" w:cs="Times New Roman"/>
          <w:sz w:val="32"/>
        </w:rPr>
        <w:t xml:space="preserve">20   </w:t>
      </w:r>
      <w:r>
        <w:rPr>
          <w:rFonts w:ascii="宋体" w:hAnsi="宋体" w:eastAsia="宋体" w:cs="宋体"/>
          <w:sz w:val="32"/>
        </w:rPr>
        <w:t>年</w:t>
      </w:r>
      <w:r>
        <w:rPr>
          <w:rFonts w:ascii="Times New Roman" w:hAnsi="Times New Roman" w:eastAsia="Times New Roman" w:cs="Times New Roman"/>
          <w:sz w:val="32"/>
        </w:rPr>
        <w:t xml:space="preserve">    </w:t>
      </w:r>
      <w:r>
        <w:rPr>
          <w:rFonts w:ascii="宋体" w:hAnsi="宋体" w:eastAsia="宋体" w:cs="宋体"/>
          <w:sz w:val="32"/>
        </w:rPr>
        <w:t>月</w:t>
      </w:r>
      <w:r>
        <w:rPr>
          <w:rFonts w:ascii="Times New Roman" w:hAnsi="Times New Roman" w:eastAsia="Times New Roman" w:cs="Times New Roman"/>
          <w:sz w:val="32"/>
        </w:rPr>
        <w:t xml:space="preserve">    </w:t>
      </w:r>
      <w:r>
        <w:rPr>
          <w:rFonts w:ascii="宋体" w:hAnsi="宋体" w:eastAsia="宋体" w:cs="宋体"/>
          <w:sz w:val="32"/>
        </w:rPr>
        <w:t>日</w:t>
      </w:r>
    </w:p>
    <w:p w14:paraId="4E17B503">
      <w:pPr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</w:t>
      </w:r>
    </w:p>
    <w:p w14:paraId="7E88133F">
      <w:pPr>
        <w:jc w:val="center"/>
        <w:rPr>
          <w:rFonts w:hint="eastAsia" w:ascii="黑体" w:hAnsi="黑体" w:eastAsia="黑体" w:cs="黑体"/>
          <w:sz w:val="32"/>
        </w:rPr>
      </w:pPr>
    </w:p>
    <w:p w14:paraId="3763F866">
      <w:pPr>
        <w:jc w:val="center"/>
        <w:rPr>
          <w:rFonts w:hint="eastAsia" w:ascii="黑体" w:hAnsi="黑体" w:eastAsia="黑体" w:cs="黑体"/>
          <w:sz w:val="32"/>
        </w:rPr>
      </w:pPr>
    </w:p>
    <w:tbl>
      <w:tblPr>
        <w:tblStyle w:val="2"/>
        <w:tblW w:w="0" w:type="auto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61"/>
        <w:gridCol w:w="3892"/>
        <w:gridCol w:w="1197"/>
        <w:gridCol w:w="2172"/>
      </w:tblGrid>
      <w:tr w14:paraId="107FA6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  <w:jc w:val="center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574BF3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论文题目</w:t>
            </w:r>
          </w:p>
        </w:tc>
        <w:tc>
          <w:tcPr>
            <w:tcW w:w="72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75E6FA">
            <w:pPr>
              <w:rPr>
                <w:rFonts w:ascii="Times New Roman" w:hAnsi="Times New Roman" w:cs="Times New Roman"/>
              </w:rPr>
            </w:pPr>
          </w:p>
          <w:p w14:paraId="750654FD">
            <w:pPr>
              <w:rPr>
                <w:rFonts w:ascii="Times New Roman" w:hAnsi="Times New Roman" w:cs="Times New Roman"/>
              </w:rPr>
            </w:pPr>
          </w:p>
          <w:p w14:paraId="662ABC1E"/>
        </w:tc>
      </w:tr>
      <w:tr w14:paraId="5008828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  <w:jc w:val="center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DB26D2">
            <w:pPr>
              <w:spacing w:after="72" w:line="300" w:lineRule="auto"/>
              <w:jc w:val="center"/>
            </w:pPr>
            <w:r>
              <w:rPr>
                <w:rFonts w:ascii="宋体" w:hAnsi="宋体" w:eastAsia="宋体" w:cs="宋体"/>
              </w:rPr>
              <w:t>论文类型</w:t>
            </w:r>
          </w:p>
        </w:tc>
        <w:tc>
          <w:tcPr>
            <w:tcW w:w="3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6D2707">
            <w:pPr>
              <w:spacing w:before="93" w:line="300" w:lineRule="auto"/>
              <w:jc w:val="center"/>
            </w:pPr>
            <w:r>
              <w:rPr>
                <w:rFonts w:hint="eastAsia"/>
              </w:rPr>
              <w:t>应用/基础/综合研究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67ED7C2">
            <w:pPr>
              <w:spacing w:before="93" w:line="30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研究课题来源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B2831B9">
            <w:pPr>
              <w:spacing w:before="93" w:line="300" w:lineRule="auto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0D2BD70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  <w:jc w:val="center"/>
        </w:trPr>
        <w:tc>
          <w:tcPr>
            <w:tcW w:w="126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83C29D">
            <w:pPr>
              <w:spacing w:before="93" w:line="300" w:lineRule="auto"/>
              <w:jc w:val="center"/>
              <w:rPr>
                <w:rFonts w:hint="eastAsia" w:ascii="宋体" w:hAnsi="宋体" w:eastAsia="宋体" w:cs="宋体"/>
              </w:rPr>
            </w:pPr>
          </w:p>
          <w:p w14:paraId="66CDF7DF">
            <w:pPr>
              <w:spacing w:before="93" w:line="300" w:lineRule="auto"/>
              <w:jc w:val="center"/>
              <w:rPr>
                <w:rFonts w:hint="eastAsia" w:ascii="宋体" w:hAnsi="宋体" w:eastAsia="宋体" w:cs="宋体"/>
              </w:rPr>
            </w:pPr>
            <w:bookmarkStart w:id="0" w:name="OLE_LINK1"/>
            <w:r>
              <w:rPr>
                <w:rFonts w:ascii="宋体" w:hAnsi="宋体" w:eastAsia="宋体" w:cs="宋体"/>
              </w:rPr>
              <w:t>论文开题报告(博士研究生不少于10000字,硕士研究生不少于5000字)</w:t>
            </w:r>
            <w:bookmarkEnd w:id="0"/>
          </w:p>
        </w:tc>
        <w:tc>
          <w:tcPr>
            <w:tcW w:w="72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AB0327">
            <w:pPr>
              <w:numPr>
                <w:ilvl w:val="0"/>
                <w:numId w:val="1"/>
              </w:numPr>
              <w:tabs>
                <w:tab w:val="left" w:pos="312"/>
              </w:tabs>
              <w:spacing w:line="420" w:lineRule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选题的目的和意义</w:t>
            </w:r>
          </w:p>
          <w:p w14:paraId="393253C8">
            <w:pPr>
              <w:spacing w:line="420" w:lineRule="auto"/>
              <w:rPr>
                <w:rFonts w:hint="eastAsia" w:ascii="宋体" w:hAnsi="宋体" w:eastAsia="宋体" w:cs="宋体"/>
              </w:rPr>
            </w:pPr>
          </w:p>
          <w:p w14:paraId="5AC4E9E9">
            <w:pPr>
              <w:spacing w:line="420" w:lineRule="auto"/>
              <w:rPr>
                <w:rFonts w:hint="eastAsia" w:ascii="宋体" w:hAnsi="宋体" w:eastAsia="宋体" w:cs="宋体"/>
              </w:rPr>
            </w:pPr>
          </w:p>
          <w:p w14:paraId="4F4E69B5">
            <w:pPr>
              <w:spacing w:line="420" w:lineRule="auto"/>
              <w:rPr>
                <w:rFonts w:hint="eastAsia" w:ascii="宋体" w:hAnsi="宋体" w:eastAsia="宋体" w:cs="宋体"/>
              </w:rPr>
            </w:pPr>
          </w:p>
          <w:p w14:paraId="0E3A2B56">
            <w:pPr>
              <w:spacing w:line="420" w:lineRule="auto"/>
              <w:rPr>
                <w:rFonts w:hint="eastAsia" w:ascii="宋体" w:hAnsi="宋体" w:eastAsia="宋体" w:cs="宋体"/>
              </w:rPr>
            </w:pPr>
          </w:p>
          <w:p w14:paraId="689D28E7">
            <w:pPr>
              <w:spacing w:line="360" w:lineRule="auto"/>
              <w:rPr>
                <w:rFonts w:hint="eastAsia" w:ascii="宋体" w:hAnsi="宋体" w:eastAsia="宋体" w:cs="宋体"/>
              </w:rPr>
            </w:pPr>
          </w:p>
          <w:p w14:paraId="70371BA1">
            <w:pPr>
              <w:jc w:val="left"/>
              <w:rPr>
                <w:rFonts w:hint="eastAsia" w:ascii="宋体" w:hAnsi="宋体" w:eastAsia="宋体" w:cs="宋体"/>
              </w:rPr>
            </w:pPr>
          </w:p>
        </w:tc>
      </w:tr>
      <w:tr w14:paraId="0593926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  <w:jc w:val="center"/>
        </w:trPr>
        <w:tc>
          <w:tcPr>
            <w:tcW w:w="12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5E575AB">
            <w:pPr>
              <w:spacing w:before="93" w:line="300" w:lineRule="auto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72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EE01590">
            <w:pPr>
              <w:numPr>
                <w:ilvl w:val="0"/>
                <w:numId w:val="1"/>
              </w:numPr>
              <w:tabs>
                <w:tab w:val="left" w:pos="312"/>
              </w:tabs>
              <w:spacing w:before="93" w:line="300" w:lineRule="auto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国内外研究现状、发展趋势及存在问题</w:t>
            </w:r>
          </w:p>
          <w:p w14:paraId="4BCAC97D">
            <w:pPr>
              <w:pStyle w:val="5"/>
              <w:spacing w:before="93" w:line="300" w:lineRule="auto"/>
              <w:rPr>
                <w:rFonts w:hint="eastAsia"/>
              </w:rPr>
            </w:pPr>
          </w:p>
          <w:p w14:paraId="3DA0AABC">
            <w:pPr>
              <w:spacing w:before="93" w:line="300" w:lineRule="auto"/>
              <w:jc w:val="left"/>
              <w:rPr>
                <w:rFonts w:hint="eastAsia" w:ascii="宋体" w:hAnsi="宋体" w:eastAsia="宋体" w:cs="宋体"/>
              </w:rPr>
            </w:pPr>
          </w:p>
          <w:p w14:paraId="57C2BE78">
            <w:pPr>
              <w:spacing w:before="93" w:line="300" w:lineRule="auto"/>
              <w:jc w:val="left"/>
              <w:rPr>
                <w:rFonts w:hint="eastAsia" w:ascii="宋体" w:hAnsi="宋体" w:eastAsia="宋体" w:cs="宋体"/>
              </w:rPr>
            </w:pPr>
          </w:p>
          <w:p w14:paraId="6511E911">
            <w:pPr>
              <w:spacing w:before="93" w:line="300" w:lineRule="auto"/>
              <w:jc w:val="left"/>
              <w:rPr>
                <w:rFonts w:hint="eastAsia" w:ascii="宋体" w:hAnsi="宋体" w:eastAsia="宋体" w:cs="宋体"/>
              </w:rPr>
            </w:pPr>
          </w:p>
          <w:p w14:paraId="7B272B75">
            <w:pPr>
              <w:spacing w:before="93" w:line="300" w:lineRule="auto"/>
              <w:jc w:val="left"/>
              <w:rPr>
                <w:rFonts w:hint="eastAsia" w:ascii="宋体" w:hAnsi="宋体" w:eastAsia="宋体" w:cs="宋体"/>
              </w:rPr>
            </w:pPr>
          </w:p>
          <w:p w14:paraId="28BB1221">
            <w:pPr>
              <w:spacing w:before="93" w:line="300" w:lineRule="auto"/>
              <w:jc w:val="left"/>
              <w:rPr>
                <w:rFonts w:hint="eastAsia" w:ascii="宋体" w:hAnsi="宋体" w:eastAsia="宋体" w:cs="宋体"/>
              </w:rPr>
            </w:pPr>
          </w:p>
          <w:p w14:paraId="2BB341C0">
            <w:pPr>
              <w:spacing w:before="93" w:line="300" w:lineRule="auto"/>
              <w:jc w:val="left"/>
              <w:rPr>
                <w:rFonts w:hint="eastAsia" w:ascii="宋体" w:hAnsi="宋体" w:eastAsia="宋体" w:cs="宋体"/>
              </w:rPr>
            </w:pPr>
          </w:p>
          <w:p w14:paraId="16EE1A5A">
            <w:pPr>
              <w:spacing w:before="93" w:line="300" w:lineRule="auto"/>
              <w:jc w:val="left"/>
              <w:rPr>
                <w:rFonts w:hint="eastAsia" w:ascii="宋体" w:hAnsi="宋体" w:eastAsia="宋体" w:cs="宋体"/>
              </w:rPr>
            </w:pPr>
          </w:p>
          <w:p w14:paraId="477599A1">
            <w:pPr>
              <w:spacing w:before="93" w:line="300" w:lineRule="auto"/>
              <w:jc w:val="left"/>
              <w:rPr>
                <w:rFonts w:hint="eastAsia" w:ascii="宋体" w:hAnsi="宋体" w:eastAsia="宋体" w:cs="宋体"/>
              </w:rPr>
            </w:pPr>
          </w:p>
        </w:tc>
      </w:tr>
      <w:tr w14:paraId="6E48AC2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  <w:jc w:val="center"/>
        </w:trPr>
        <w:tc>
          <w:tcPr>
            <w:tcW w:w="12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96435E4">
            <w:pPr>
              <w:spacing w:after="200" w:line="276" w:lineRule="auto"/>
              <w:jc w:val="left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72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DB95F6">
            <w:pPr>
              <w:numPr>
                <w:ilvl w:val="0"/>
                <w:numId w:val="1"/>
              </w:numPr>
              <w:tabs>
                <w:tab w:val="left" w:pos="312"/>
              </w:tabs>
              <w:spacing w:before="93" w:line="300" w:lineRule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课题主要研究内容和拟解决的关键问题</w:t>
            </w:r>
          </w:p>
          <w:p w14:paraId="1E14F030">
            <w:pPr>
              <w:spacing w:before="93" w:line="300" w:lineRule="auto"/>
              <w:rPr>
                <w:rFonts w:hint="eastAsia" w:ascii="宋体" w:hAnsi="宋体" w:eastAsia="宋体" w:cs="宋体"/>
              </w:rPr>
            </w:pPr>
          </w:p>
          <w:p w14:paraId="244F118B">
            <w:pPr>
              <w:spacing w:before="93" w:line="300" w:lineRule="auto"/>
              <w:rPr>
                <w:rFonts w:hint="eastAsia" w:ascii="宋体" w:hAnsi="宋体" w:eastAsia="宋体" w:cs="宋体"/>
              </w:rPr>
            </w:pPr>
          </w:p>
          <w:p w14:paraId="0860CC81">
            <w:pPr>
              <w:spacing w:before="93" w:line="300" w:lineRule="auto"/>
              <w:rPr>
                <w:rFonts w:hint="eastAsia" w:ascii="宋体" w:hAnsi="宋体" w:eastAsia="宋体" w:cs="宋体"/>
              </w:rPr>
            </w:pPr>
          </w:p>
          <w:p w14:paraId="04921D86">
            <w:pPr>
              <w:spacing w:before="93" w:line="300" w:lineRule="auto"/>
              <w:rPr>
                <w:rFonts w:hint="eastAsia" w:ascii="宋体" w:hAnsi="宋体" w:eastAsia="宋体" w:cs="宋体"/>
              </w:rPr>
            </w:pPr>
          </w:p>
          <w:p w14:paraId="4E6EAE53">
            <w:pPr>
              <w:spacing w:before="93" w:line="300" w:lineRule="auto"/>
              <w:rPr>
                <w:rFonts w:hint="eastAsia" w:ascii="宋体" w:hAnsi="宋体" w:eastAsia="宋体" w:cs="宋体"/>
              </w:rPr>
            </w:pPr>
          </w:p>
          <w:p w14:paraId="74835B0B">
            <w:pPr>
              <w:spacing w:before="93" w:line="300" w:lineRule="auto"/>
              <w:rPr>
                <w:rFonts w:hint="eastAsia" w:ascii="宋体" w:hAnsi="宋体" w:eastAsia="宋体" w:cs="宋体"/>
              </w:rPr>
            </w:pPr>
          </w:p>
        </w:tc>
      </w:tr>
      <w:tr w14:paraId="075B796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  <w:jc w:val="center"/>
        </w:trPr>
        <w:tc>
          <w:tcPr>
            <w:tcW w:w="12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50066FF">
            <w:pPr>
              <w:spacing w:after="200" w:line="276" w:lineRule="auto"/>
              <w:jc w:val="left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72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7C2BF7">
            <w:pPr>
              <w:numPr>
                <w:ilvl w:val="0"/>
                <w:numId w:val="1"/>
              </w:numPr>
              <w:tabs>
                <w:tab w:val="left" w:pos="312"/>
              </w:tabs>
              <w:spacing w:before="93" w:line="300" w:lineRule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拟采取的研究方法、研究方案及其可行性分析</w:t>
            </w:r>
          </w:p>
          <w:p w14:paraId="03F58419">
            <w:pPr>
              <w:pStyle w:val="7"/>
              <w:spacing w:before="156" w:line="360" w:lineRule="auto"/>
              <w:rPr>
                <w:rFonts w:hint="eastAsia"/>
              </w:rPr>
            </w:pPr>
          </w:p>
          <w:p w14:paraId="7CD9559F">
            <w:pPr>
              <w:pStyle w:val="7"/>
              <w:spacing w:before="93" w:line="300" w:lineRule="auto"/>
              <w:jc w:val="both"/>
              <w:rPr>
                <w:rFonts w:hint="eastAsia"/>
              </w:rPr>
            </w:pPr>
          </w:p>
          <w:p w14:paraId="38B6AAD9">
            <w:pPr>
              <w:spacing w:before="93" w:line="300" w:lineRule="auto"/>
              <w:rPr>
                <w:rFonts w:hint="eastAsia" w:ascii="宋体" w:hAnsi="宋体" w:eastAsia="宋体" w:cs="宋体"/>
              </w:rPr>
            </w:pPr>
          </w:p>
          <w:p w14:paraId="52C52ADC">
            <w:pPr>
              <w:spacing w:before="93" w:line="300" w:lineRule="auto"/>
              <w:rPr>
                <w:rFonts w:hint="eastAsia" w:ascii="宋体" w:hAnsi="宋体" w:eastAsia="宋体" w:cs="宋体"/>
              </w:rPr>
            </w:pPr>
          </w:p>
          <w:p w14:paraId="710A2691">
            <w:pPr>
              <w:spacing w:before="93" w:line="300" w:lineRule="auto"/>
              <w:rPr>
                <w:rFonts w:hint="eastAsia" w:ascii="宋体" w:hAnsi="宋体" w:eastAsia="宋体" w:cs="宋体"/>
              </w:rPr>
            </w:pPr>
          </w:p>
          <w:p w14:paraId="2D76710D">
            <w:pPr>
              <w:spacing w:before="93" w:line="300" w:lineRule="auto"/>
              <w:rPr>
                <w:rFonts w:hint="eastAsia" w:ascii="宋体" w:hAnsi="宋体" w:eastAsia="宋体" w:cs="宋体"/>
              </w:rPr>
            </w:pPr>
          </w:p>
          <w:p w14:paraId="33DBDA9D">
            <w:pPr>
              <w:spacing w:before="93" w:line="300" w:lineRule="auto"/>
              <w:rPr>
                <w:rFonts w:hint="eastAsia" w:ascii="宋体" w:hAnsi="宋体" w:eastAsia="宋体" w:cs="宋体"/>
              </w:rPr>
            </w:pPr>
          </w:p>
          <w:p w14:paraId="145E792D">
            <w:pPr>
              <w:spacing w:before="93" w:line="300" w:lineRule="auto"/>
              <w:rPr>
                <w:rFonts w:hint="eastAsia" w:ascii="宋体" w:hAnsi="宋体" w:eastAsia="宋体" w:cs="宋体"/>
              </w:rPr>
            </w:pPr>
          </w:p>
        </w:tc>
      </w:tr>
      <w:tr w14:paraId="7FC0F9E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  <w:jc w:val="center"/>
        </w:trPr>
        <w:tc>
          <w:tcPr>
            <w:tcW w:w="12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4D5E40">
            <w:pPr>
              <w:spacing w:after="200" w:line="276" w:lineRule="auto"/>
              <w:jc w:val="left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72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25A46D">
            <w:pPr>
              <w:numPr>
                <w:ilvl w:val="0"/>
                <w:numId w:val="1"/>
              </w:numPr>
              <w:tabs>
                <w:tab w:val="left" w:pos="312"/>
              </w:tabs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课题研究的特色与创新之处</w:t>
            </w:r>
          </w:p>
          <w:p w14:paraId="7304A927">
            <w:pPr>
              <w:pStyle w:val="8"/>
              <w:spacing w:line="360" w:lineRule="auto"/>
              <w:jc w:val="both"/>
              <w:rPr>
                <w:rFonts w:hint="eastAsia"/>
              </w:rPr>
            </w:pPr>
          </w:p>
          <w:p w14:paraId="14DA3EA6">
            <w:pPr>
              <w:spacing w:line="360" w:lineRule="auto"/>
              <w:ind w:firstLine="420"/>
              <w:rPr>
                <w:rFonts w:hint="eastAsia" w:ascii="宋体" w:hAnsi="宋体" w:eastAsia="宋体" w:cs="宋体"/>
              </w:rPr>
            </w:pPr>
          </w:p>
          <w:p w14:paraId="13A214FD">
            <w:pPr>
              <w:spacing w:line="360" w:lineRule="auto"/>
              <w:ind w:firstLine="420"/>
              <w:rPr>
                <w:rFonts w:hint="eastAsia" w:ascii="宋体" w:hAnsi="宋体" w:eastAsia="宋体" w:cs="宋体"/>
              </w:rPr>
            </w:pPr>
          </w:p>
          <w:p w14:paraId="4C0BE79B">
            <w:pPr>
              <w:spacing w:line="360" w:lineRule="auto"/>
              <w:ind w:firstLine="420"/>
              <w:rPr>
                <w:rFonts w:hint="eastAsia" w:ascii="宋体" w:hAnsi="宋体" w:eastAsia="宋体" w:cs="宋体"/>
              </w:rPr>
            </w:pPr>
          </w:p>
        </w:tc>
      </w:tr>
      <w:tr w14:paraId="0108474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  <w:jc w:val="center"/>
        </w:trPr>
        <w:tc>
          <w:tcPr>
            <w:tcW w:w="12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3FEF88">
            <w:pPr>
              <w:spacing w:after="200" w:line="276" w:lineRule="auto"/>
              <w:jc w:val="left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72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D4FB5E">
            <w:pPr>
              <w:numPr>
                <w:ilvl w:val="0"/>
                <w:numId w:val="1"/>
              </w:numPr>
              <w:tabs>
                <w:tab w:val="left" w:pos="312"/>
              </w:tabs>
              <w:spacing w:before="93" w:line="300" w:lineRule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计划进度和预期研究成果</w:t>
            </w:r>
          </w:p>
          <w:p w14:paraId="3E040B14">
            <w:pPr>
              <w:pStyle w:val="9"/>
              <w:spacing w:before="93" w:line="300" w:lineRule="auto"/>
              <w:jc w:val="both"/>
              <w:rPr>
                <w:rFonts w:hint="eastAsia"/>
              </w:rPr>
            </w:pPr>
          </w:p>
          <w:p w14:paraId="3C29E18C">
            <w:pPr>
              <w:spacing w:before="93" w:line="300" w:lineRule="auto"/>
              <w:rPr>
                <w:rFonts w:hint="eastAsia" w:ascii="宋体" w:hAnsi="宋体" w:eastAsia="宋体" w:cs="宋体"/>
              </w:rPr>
            </w:pPr>
          </w:p>
          <w:p w14:paraId="2DBE8530">
            <w:pPr>
              <w:spacing w:before="93" w:line="300" w:lineRule="auto"/>
              <w:rPr>
                <w:rFonts w:hint="eastAsia" w:ascii="宋体" w:hAnsi="宋体" w:eastAsia="宋体" w:cs="宋体"/>
              </w:rPr>
            </w:pPr>
          </w:p>
        </w:tc>
      </w:tr>
      <w:tr w14:paraId="3E6698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  <w:jc w:val="center"/>
        </w:trPr>
        <w:tc>
          <w:tcPr>
            <w:tcW w:w="12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A405AD">
            <w:pPr>
              <w:spacing w:after="200" w:line="276" w:lineRule="auto"/>
              <w:jc w:val="left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72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07A9A3C">
            <w:pPr>
              <w:numPr>
                <w:ilvl w:val="0"/>
                <w:numId w:val="1"/>
              </w:numPr>
              <w:tabs>
                <w:tab w:val="left" w:pos="312"/>
              </w:tabs>
              <w:spacing w:before="93" w:line="300" w:lineRule="auto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前期预研工作基础</w:t>
            </w:r>
          </w:p>
          <w:p w14:paraId="6D5E8212">
            <w:pPr>
              <w:pStyle w:val="10"/>
              <w:spacing w:before="93" w:line="300" w:lineRule="auto"/>
              <w:rPr>
                <w:rFonts w:hint="eastAsia"/>
              </w:rPr>
            </w:pPr>
            <w:r>
              <w:br w:type="textWrapping"/>
            </w:r>
          </w:p>
          <w:p w14:paraId="5DB0E8D8">
            <w:pPr>
              <w:spacing w:before="93" w:line="300" w:lineRule="auto"/>
              <w:jc w:val="left"/>
              <w:rPr>
                <w:rFonts w:hint="eastAsia" w:ascii="宋体" w:hAnsi="宋体" w:eastAsia="宋体" w:cs="宋体"/>
              </w:rPr>
            </w:pPr>
          </w:p>
          <w:p w14:paraId="75FE119B">
            <w:pPr>
              <w:spacing w:before="93" w:line="300" w:lineRule="auto"/>
              <w:jc w:val="left"/>
              <w:rPr>
                <w:rFonts w:hint="eastAsia" w:ascii="宋体" w:hAnsi="宋体" w:eastAsia="宋体" w:cs="宋体"/>
              </w:rPr>
            </w:pPr>
          </w:p>
          <w:p w14:paraId="2EF66AA9">
            <w:pPr>
              <w:spacing w:before="93" w:line="300" w:lineRule="auto"/>
              <w:jc w:val="left"/>
              <w:rPr>
                <w:rFonts w:hint="eastAsia" w:ascii="宋体" w:hAnsi="宋体" w:eastAsia="宋体" w:cs="宋体"/>
              </w:rPr>
            </w:pPr>
          </w:p>
        </w:tc>
      </w:tr>
      <w:tr w14:paraId="3C716D6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  <w:jc w:val="center"/>
        </w:trPr>
        <w:tc>
          <w:tcPr>
            <w:tcW w:w="12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104C903">
            <w:pPr>
              <w:spacing w:after="200" w:line="276" w:lineRule="auto"/>
              <w:jc w:val="left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72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A02B91">
            <w:pPr>
              <w:numPr>
                <w:ilvl w:val="0"/>
                <w:numId w:val="1"/>
              </w:numPr>
              <w:tabs>
                <w:tab w:val="left" w:pos="312"/>
              </w:tabs>
              <w:spacing w:before="93" w:line="300" w:lineRule="auto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涉及实验项目的安全风险分析与防控（含危险源的辨识、风险评估及控制、个人防护、应急措施等）</w:t>
            </w:r>
          </w:p>
          <w:p w14:paraId="50EFDA39">
            <w:pPr>
              <w:spacing w:before="93" w:line="300" w:lineRule="auto"/>
              <w:jc w:val="left"/>
              <w:rPr>
                <w:rFonts w:hint="eastAsia" w:ascii="宋体" w:hAnsi="宋体" w:eastAsia="宋体" w:cs="宋体"/>
              </w:rPr>
            </w:pPr>
          </w:p>
          <w:p w14:paraId="1C939995">
            <w:pPr>
              <w:spacing w:before="93" w:line="300" w:lineRule="auto"/>
              <w:jc w:val="left"/>
              <w:rPr>
                <w:rFonts w:hint="eastAsia" w:ascii="宋体" w:hAnsi="宋体" w:eastAsia="宋体" w:cs="宋体"/>
              </w:rPr>
            </w:pPr>
          </w:p>
          <w:p w14:paraId="6577B541">
            <w:pPr>
              <w:spacing w:before="93" w:line="300" w:lineRule="auto"/>
              <w:jc w:val="left"/>
              <w:rPr>
                <w:rFonts w:hint="eastAsia" w:ascii="宋体" w:hAnsi="宋体" w:eastAsia="宋体" w:cs="宋体"/>
              </w:rPr>
            </w:pPr>
          </w:p>
        </w:tc>
      </w:tr>
      <w:tr w14:paraId="69C281C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  <w:jc w:val="center"/>
        </w:trPr>
        <w:tc>
          <w:tcPr>
            <w:tcW w:w="126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800799">
            <w:pPr>
              <w:spacing w:after="200" w:line="276" w:lineRule="auto"/>
              <w:jc w:val="left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72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B07556">
            <w:pPr>
              <w:numPr>
                <w:ilvl w:val="0"/>
                <w:numId w:val="1"/>
              </w:num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主要参考文献（参考文献中近五年内发表的文献一般不少于三分之一，且必须有近二年内发表的文献资料）</w:t>
            </w:r>
          </w:p>
          <w:p w14:paraId="5D7C2DA4">
            <w:pPr>
              <w:pStyle w:val="12"/>
              <w:rPr>
                <w:rFonts w:hint="eastAsia"/>
              </w:rPr>
            </w:pPr>
            <w:r>
              <w:br w:type="textWrapping"/>
            </w:r>
          </w:p>
          <w:p w14:paraId="7FEFDB78">
            <w:pPr>
              <w:pStyle w:val="12"/>
              <w:spacing w:line="360" w:lineRule="auto"/>
              <w:jc w:val="both"/>
              <w:rPr>
                <w:rFonts w:hint="eastAsia"/>
              </w:rPr>
            </w:pPr>
          </w:p>
          <w:p w14:paraId="2FC38434">
            <w:pPr>
              <w:jc w:val="left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AB3913C">
            <w:pPr>
              <w:jc w:val="left"/>
            </w:pPr>
          </w:p>
          <w:p w14:paraId="55D79C89">
            <w:pPr>
              <w:jc w:val="left"/>
            </w:pPr>
          </w:p>
          <w:p w14:paraId="4B9D29C8">
            <w:pPr>
              <w:jc w:val="left"/>
            </w:pPr>
          </w:p>
          <w:p w14:paraId="6758BAB7">
            <w:pPr>
              <w:jc w:val="left"/>
            </w:pPr>
          </w:p>
          <w:p w14:paraId="51FFEF3F">
            <w:pPr>
              <w:jc w:val="left"/>
            </w:pPr>
          </w:p>
          <w:p w14:paraId="628A2BE3">
            <w:pPr>
              <w:jc w:val="left"/>
            </w:pPr>
          </w:p>
        </w:tc>
      </w:tr>
    </w:tbl>
    <w:p w14:paraId="0185A81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ADCABA"/>
    <w:multiLevelType w:val="singleLevel"/>
    <w:tmpl w:val="59ADCABA"/>
    <w:lvl w:ilvl="0" w:tentative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72A27"/>
    <w:rsid w:val="0071031A"/>
    <w:rsid w:val="0095769E"/>
    <w:rsid w:val="00BC7415"/>
    <w:rsid w:val="00C661AF"/>
    <w:rsid w:val="00E61126"/>
    <w:rsid w:val="040C6A6B"/>
    <w:rsid w:val="059A6853"/>
    <w:rsid w:val="07EE68E0"/>
    <w:rsid w:val="0B0E0034"/>
    <w:rsid w:val="0D3F3A0E"/>
    <w:rsid w:val="10193ECA"/>
    <w:rsid w:val="11BC1B28"/>
    <w:rsid w:val="12627767"/>
    <w:rsid w:val="14C842E9"/>
    <w:rsid w:val="14F0383F"/>
    <w:rsid w:val="197A1C24"/>
    <w:rsid w:val="19E02EEE"/>
    <w:rsid w:val="1CB464F3"/>
    <w:rsid w:val="1CD42259"/>
    <w:rsid w:val="208B2EB6"/>
    <w:rsid w:val="27BF77CD"/>
    <w:rsid w:val="2F127998"/>
    <w:rsid w:val="33945611"/>
    <w:rsid w:val="36B45B05"/>
    <w:rsid w:val="3ACF78CF"/>
    <w:rsid w:val="3FD41066"/>
    <w:rsid w:val="414601C0"/>
    <w:rsid w:val="4907292A"/>
    <w:rsid w:val="4AF45F04"/>
    <w:rsid w:val="4BAB3A41"/>
    <w:rsid w:val="51635772"/>
    <w:rsid w:val="52A31916"/>
    <w:rsid w:val="539354E6"/>
    <w:rsid w:val="540D7823"/>
    <w:rsid w:val="55413F59"/>
    <w:rsid w:val="572F19CA"/>
    <w:rsid w:val="5A905216"/>
    <w:rsid w:val="5C0056D4"/>
    <w:rsid w:val="63486902"/>
    <w:rsid w:val="66546D57"/>
    <w:rsid w:val="68CF0917"/>
    <w:rsid w:val="69264077"/>
    <w:rsid w:val="6B3158B9"/>
    <w:rsid w:val="6B9633EF"/>
    <w:rsid w:val="6E881C94"/>
    <w:rsid w:val="703F45D4"/>
    <w:rsid w:val="79C7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ull3"/>
    <w:hidden/>
    <w:uiPriority w:val="0"/>
    <w:rPr>
      <w:rFonts w:ascii="宋体" w:hAnsi="宋体" w:eastAsia="宋体" w:cs="宋体"/>
      <w:sz w:val="21"/>
      <w:lang w:val="en-US" w:eastAsia="zh-CN" w:bidi="ar-SA"/>
    </w:rPr>
  </w:style>
  <w:style w:type="paragraph" w:customStyle="1" w:styleId="5">
    <w:name w:val="null4"/>
    <w:hidden/>
    <w:uiPriority w:val="0"/>
    <w:rPr>
      <w:rFonts w:ascii="宋体" w:hAnsi="宋体" w:eastAsia="宋体" w:cs="宋体"/>
      <w:sz w:val="21"/>
      <w:lang w:val="en-US" w:eastAsia="zh-CN" w:bidi="ar-SA"/>
    </w:rPr>
  </w:style>
  <w:style w:type="paragraph" w:customStyle="1" w:styleId="6">
    <w:name w:val="null5"/>
    <w:hidden/>
    <w:uiPriority w:val="0"/>
    <w:rPr>
      <w:rFonts w:ascii="宋体" w:hAnsi="宋体" w:eastAsia="宋体" w:cs="宋体"/>
      <w:sz w:val="21"/>
      <w:lang w:val="en-US" w:eastAsia="zh-CN" w:bidi="ar-SA"/>
    </w:rPr>
  </w:style>
  <w:style w:type="paragraph" w:customStyle="1" w:styleId="7">
    <w:name w:val="null6"/>
    <w:hidden/>
    <w:uiPriority w:val="0"/>
    <w:rPr>
      <w:rFonts w:ascii="宋体" w:hAnsi="宋体" w:eastAsia="宋体" w:cs="宋体"/>
      <w:sz w:val="21"/>
      <w:lang w:val="en-US" w:eastAsia="zh-CN" w:bidi="ar-SA"/>
    </w:rPr>
  </w:style>
  <w:style w:type="paragraph" w:customStyle="1" w:styleId="8">
    <w:name w:val="null7"/>
    <w:hidden/>
    <w:uiPriority w:val="0"/>
    <w:rPr>
      <w:rFonts w:ascii="宋体" w:hAnsi="宋体" w:eastAsia="宋体" w:cs="宋体"/>
      <w:sz w:val="21"/>
      <w:lang w:val="en-US" w:eastAsia="zh-CN" w:bidi="ar-SA"/>
    </w:rPr>
  </w:style>
  <w:style w:type="paragraph" w:customStyle="1" w:styleId="9">
    <w:name w:val="null8"/>
    <w:hidden/>
    <w:uiPriority w:val="0"/>
    <w:rPr>
      <w:rFonts w:ascii="宋体" w:hAnsi="宋体" w:eastAsia="宋体" w:cs="宋体"/>
      <w:sz w:val="21"/>
      <w:lang w:val="en-US" w:eastAsia="zh-CN" w:bidi="ar-SA"/>
    </w:rPr>
  </w:style>
  <w:style w:type="paragraph" w:customStyle="1" w:styleId="10">
    <w:name w:val="null9"/>
    <w:hidden/>
    <w:uiPriority w:val="0"/>
    <w:rPr>
      <w:rFonts w:ascii="宋体" w:hAnsi="宋体" w:eastAsia="宋体" w:cs="宋体"/>
      <w:sz w:val="21"/>
      <w:lang w:val="en-US" w:eastAsia="zh-CN" w:bidi="ar-SA"/>
    </w:rPr>
  </w:style>
  <w:style w:type="paragraph" w:customStyle="1" w:styleId="11">
    <w:name w:val="null10"/>
    <w:hidden/>
    <w:uiPriority w:val="0"/>
    <w:rPr>
      <w:rFonts w:ascii="宋体" w:hAnsi="宋体" w:eastAsia="宋体" w:cs="宋体"/>
      <w:sz w:val="21"/>
      <w:lang w:val="en-US" w:eastAsia="zh-CN" w:bidi="ar-SA"/>
    </w:rPr>
  </w:style>
  <w:style w:type="paragraph" w:customStyle="1" w:styleId="12">
    <w:name w:val="null11"/>
    <w:hidden/>
    <w:uiPriority w:val="0"/>
    <w:rPr>
      <w:rFonts w:ascii="宋体" w:hAnsi="宋体" w:eastAsia="宋体" w:cs="宋体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273</Words>
  <Characters>281</Characters>
  <Lines>155</Lines>
  <Paragraphs>46</Paragraphs>
  <TotalTime>1</TotalTime>
  <ScaleCrop>false</ScaleCrop>
  <LinksUpToDate>false</LinksUpToDate>
  <CharactersWithSpaces>486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2025-03-19T07:08:00Z</dcterms:created>
  <dc:creator>帆～～</dc:creator>
  <cp:lastModifiedBy>黄茜</cp:lastModifiedBy>
  <dcterms:modified xsi:type="dcterms:W3CDTF">2026-03-20T09:26:54Z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1E3C2CF345BD46038A1DFF3914191D49_11</vt:lpwstr>
  </property>
  <property fmtid="{D5CDD505-2E9C-101B-9397-08002B2CF9AE}" pid="4" name="KSOTemplateDocerSaveRecord">
    <vt:lpwstr>eyJoZGlkIjoiNmNlZTJlYzQzZDg2Mjk4N2MyMjk5Yzk1ZjE1MmRmMTEiLCJ1c2VySWQiOiIxNTk4NzA4MzU3In0=</vt:lpwstr>
  </property>
</Properties>
</file>