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68464">
      <w:pPr>
        <w:rPr>
          <w:rFonts w:ascii="Times New Roman" w:hAnsi="Times New Roman" w:eastAsia="Times New Roman" w:cs="Times New Roman"/>
          <w:b/>
          <w:spacing w:val="40"/>
          <w:sz w:val="36"/>
        </w:rPr>
      </w:pPr>
    </w:p>
    <w:p w14:paraId="0B61BDCF">
      <w:pPr>
        <w:jc w:val="center"/>
        <w:rPr>
          <w:rFonts w:hint="eastAsia" w:ascii="华文仿宋" w:hAnsi="华文仿宋" w:eastAsia="华文仿宋" w:cs="华文仿宋"/>
          <w:b/>
          <w:sz w:val="72"/>
        </w:rPr>
      </w:pPr>
      <w:r>
        <w:rPr>
          <w:rFonts w:hint="eastAsia" w:ascii="华文仿宋" w:hAnsi="华文仿宋" w:eastAsia="华文仿宋" w:cs="华文仿宋"/>
          <w:b/>
          <w:sz w:val="72"/>
        </w:rPr>
        <w:t>四 川 大 学</w:t>
      </w:r>
    </w:p>
    <w:p w14:paraId="3FBB5AA2">
      <w:pPr>
        <w:jc w:val="center"/>
        <w:rPr>
          <w:rFonts w:hint="eastAsia" w:ascii="华文仿宋" w:hAnsi="华文仿宋" w:eastAsia="华文仿宋" w:cs="华文仿宋"/>
          <w:b/>
          <w:sz w:val="44"/>
        </w:rPr>
      </w:pPr>
    </w:p>
    <w:p w14:paraId="1190C7AE">
      <w:pPr>
        <w:jc w:val="center"/>
        <w:rPr>
          <w:rFonts w:hint="eastAsia" w:ascii="华文仿宋" w:hAnsi="华文仿宋" w:eastAsia="华文仿宋" w:cs="华文仿宋"/>
          <w:b/>
          <w:sz w:val="50"/>
        </w:rPr>
      </w:pPr>
      <w:r>
        <w:rPr>
          <w:rFonts w:hint="eastAsia" w:ascii="华文仿宋" w:hAnsi="华文仿宋" w:eastAsia="华文仿宋" w:cs="华文仿宋"/>
          <w:b/>
          <w:sz w:val="50"/>
        </w:rPr>
        <w:t>研究生学位论文</w:t>
      </w:r>
    </w:p>
    <w:p w14:paraId="7A4914FB">
      <w:pPr>
        <w:jc w:val="center"/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  <w:b/>
          <w:sz w:val="50"/>
        </w:rPr>
        <w:t>开题报告</w:t>
      </w:r>
    </w:p>
    <w:p w14:paraId="60B6D8EB">
      <w:pPr>
        <w:jc w:val="center"/>
        <w:rPr>
          <w:rFonts w:hint="eastAsia" w:ascii="华文仿宋" w:hAnsi="华文仿宋" w:eastAsia="华文仿宋" w:cs="华文仿宋"/>
        </w:rPr>
      </w:pPr>
    </w:p>
    <w:p w14:paraId="61AC9366">
      <w:pPr>
        <w:jc w:val="center"/>
        <w:rPr>
          <w:rFonts w:hint="eastAsia" w:ascii="华文仿宋" w:hAnsi="华文仿宋" w:eastAsia="华文仿宋" w:cs="华文仿宋"/>
        </w:rPr>
      </w:pPr>
    </w:p>
    <w:p w14:paraId="349F9CB4">
      <w:pPr>
        <w:jc w:val="center"/>
        <w:rPr>
          <w:rFonts w:hint="eastAsia" w:ascii="华文仿宋" w:hAnsi="华文仿宋" w:eastAsia="华文仿宋" w:cs="华文仿宋"/>
        </w:rPr>
      </w:pPr>
    </w:p>
    <w:p w14:paraId="6A4B6766">
      <w:pPr>
        <w:spacing w:line="360" w:lineRule="auto"/>
        <w:ind w:firstLine="1590"/>
        <w:rPr>
          <w:rFonts w:hint="eastAsia" w:ascii="华文仿宋" w:hAnsi="华文仿宋" w:eastAsia="华文仿宋" w:cs="华文仿宋"/>
          <w:u w:val="single"/>
        </w:rPr>
      </w:pPr>
      <w:r>
        <w:rPr>
          <w:rFonts w:hint="eastAsia" w:ascii="华文仿宋" w:hAnsi="华文仿宋" w:eastAsia="华文仿宋" w:cs="华文仿宋"/>
          <w:b/>
          <w:sz w:val="32"/>
        </w:rPr>
        <w:t>姓         名</w:t>
      </w:r>
      <w:r>
        <w:rPr>
          <w:rFonts w:hint="eastAsia" w:ascii="华文仿宋" w:hAnsi="华文仿宋" w:eastAsia="华文仿宋" w:cs="华文仿宋"/>
          <w:b/>
          <w:sz w:val="18"/>
        </w:rPr>
        <w:t xml:space="preserve">  </w:t>
      </w:r>
      <w:r>
        <w:rPr>
          <w:rFonts w:hint="eastAsia" w:ascii="华文仿宋" w:hAnsi="华文仿宋" w:eastAsia="华文仿宋" w:cs="华文仿宋"/>
          <w:b w:val="0"/>
          <w:bCs/>
          <w:sz w:val="32"/>
          <w:u w:val="single"/>
        </w:rPr>
        <w:t xml:space="preserve">                       </w:t>
      </w:r>
    </w:p>
    <w:p w14:paraId="69CAB53B">
      <w:pPr>
        <w:spacing w:before="62" w:line="400" w:lineRule="auto"/>
        <w:ind w:firstLine="1590"/>
        <w:rPr>
          <w:rFonts w:hint="eastAsia" w:ascii="华文仿宋" w:hAnsi="华文仿宋" w:eastAsia="华文仿宋" w:cs="华文仿宋"/>
          <w:sz w:val="32"/>
          <w:u w:val="single"/>
        </w:rPr>
      </w:pPr>
      <w:r>
        <w:rPr>
          <w:rFonts w:hint="eastAsia" w:ascii="华文仿宋" w:hAnsi="华文仿宋" w:eastAsia="华文仿宋" w:cs="华文仿宋"/>
          <w:b/>
          <w:sz w:val="32"/>
        </w:rPr>
        <w:t>学         号</w:t>
      </w:r>
      <w:r>
        <w:rPr>
          <w:rFonts w:hint="eastAsia" w:ascii="华文仿宋" w:hAnsi="华文仿宋" w:eastAsia="华文仿宋" w:cs="华文仿宋"/>
          <w:b/>
          <w:sz w:val="10"/>
        </w:rPr>
        <w:t xml:space="preserve">   </w:t>
      </w:r>
      <w:r>
        <w:rPr>
          <w:rFonts w:hint="eastAsia" w:ascii="华文仿宋" w:hAnsi="华文仿宋" w:eastAsia="华文仿宋" w:cs="华文仿宋"/>
          <w:sz w:val="32"/>
          <w:u w:val="single"/>
        </w:rPr>
        <w:t xml:space="preserve">                       </w:t>
      </w:r>
    </w:p>
    <w:p w14:paraId="209777F8">
      <w:pPr>
        <w:spacing w:before="62" w:line="360" w:lineRule="auto"/>
        <w:ind w:firstLine="1590"/>
        <w:rPr>
          <w:rFonts w:hint="eastAsia" w:ascii="华文仿宋" w:hAnsi="华文仿宋" w:eastAsia="华文仿宋" w:cs="华文仿宋"/>
          <w:b/>
          <w:sz w:val="24"/>
        </w:rPr>
      </w:pPr>
      <w:r>
        <w:rPr>
          <w:rFonts w:hint="eastAsia" w:ascii="华文仿宋" w:hAnsi="华文仿宋" w:eastAsia="华文仿宋" w:cs="华文仿宋"/>
          <w:b/>
          <w:sz w:val="32"/>
        </w:rPr>
        <w:t>学         院</w:t>
      </w:r>
      <w:r>
        <w:rPr>
          <w:rFonts w:hint="eastAsia" w:ascii="华文仿宋" w:hAnsi="华文仿宋" w:eastAsia="华文仿宋" w:cs="华文仿宋"/>
          <w:b/>
          <w:sz w:val="18"/>
        </w:rPr>
        <w:t xml:space="preserve">  </w:t>
      </w:r>
      <w:r>
        <w:rPr>
          <w:rFonts w:hint="eastAsia" w:ascii="华文仿宋" w:hAnsi="华文仿宋" w:eastAsia="华文仿宋" w:cs="华文仿宋"/>
          <w:sz w:val="32"/>
          <w:u w:val="single"/>
        </w:rPr>
        <w:t xml:space="preserve">                       </w:t>
      </w:r>
    </w:p>
    <w:p w14:paraId="6DE22F45">
      <w:pPr>
        <w:spacing w:before="62" w:line="360" w:lineRule="auto"/>
        <w:ind w:firstLine="1590"/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  <w:b/>
          <w:sz w:val="32"/>
        </w:rPr>
        <w:t xml:space="preserve">学 科 / 专 业 </w:t>
      </w:r>
      <w:r>
        <w:rPr>
          <w:rFonts w:hint="eastAsia" w:ascii="华文仿宋" w:hAnsi="华文仿宋" w:eastAsia="华文仿宋" w:cs="华文仿宋"/>
          <w:sz w:val="32"/>
          <w:u w:val="single"/>
        </w:rPr>
        <w:t xml:space="preserve">                       </w:t>
      </w:r>
    </w:p>
    <w:p w14:paraId="3CC2F674">
      <w:pPr>
        <w:spacing w:before="62" w:line="360" w:lineRule="auto"/>
        <w:ind w:firstLine="1590"/>
        <w:rPr>
          <w:rFonts w:hint="eastAsia" w:ascii="华文仿宋" w:hAnsi="华文仿宋" w:eastAsia="华文仿宋" w:cs="华文仿宋"/>
          <w:sz w:val="32"/>
          <w:u w:val="single"/>
        </w:rPr>
      </w:pPr>
      <w:r>
        <w:rPr>
          <w:rFonts w:hint="eastAsia" w:ascii="华文仿宋" w:hAnsi="华文仿宋" w:eastAsia="华文仿宋" w:cs="华文仿宋"/>
          <w:b/>
          <w:sz w:val="32"/>
        </w:rPr>
        <w:t xml:space="preserve">导       </w:t>
      </w:r>
      <w:r>
        <w:rPr>
          <w:rFonts w:hint="eastAsia" w:ascii="华文仿宋" w:hAnsi="华文仿宋" w:eastAsia="华文仿宋" w:cs="华文仿宋"/>
          <w:b/>
          <w:sz w:val="32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b/>
          <w:sz w:val="32"/>
        </w:rPr>
        <w:t xml:space="preserve"> 师 </w:t>
      </w:r>
      <w:r>
        <w:rPr>
          <w:rFonts w:hint="eastAsia" w:ascii="华文仿宋" w:hAnsi="华文仿宋" w:eastAsia="华文仿宋" w:cs="华文仿宋"/>
          <w:sz w:val="32"/>
          <w:u w:val="single"/>
        </w:rPr>
        <w:t xml:space="preserve">                       </w:t>
      </w:r>
    </w:p>
    <w:p w14:paraId="1E7593C3">
      <w:pPr>
        <w:spacing w:before="62" w:line="360" w:lineRule="auto"/>
        <w:ind w:firstLine="1590"/>
        <w:rPr>
          <w:rFonts w:hint="eastAsia" w:ascii="华文仿宋" w:hAnsi="华文仿宋" w:eastAsia="华文仿宋" w:cs="华文仿宋"/>
          <w:sz w:val="13"/>
          <w:u w:val="single"/>
        </w:rPr>
      </w:pPr>
      <w:r>
        <w:rPr>
          <w:rFonts w:hint="eastAsia" w:ascii="华文仿宋" w:hAnsi="华文仿宋" w:eastAsia="华文仿宋" w:cs="华文仿宋"/>
          <w:b/>
          <w:sz w:val="32"/>
        </w:rPr>
        <w:t>入</w:t>
      </w:r>
      <w:r>
        <w:rPr>
          <w:rFonts w:hint="eastAsia" w:ascii="华文仿宋" w:hAnsi="华文仿宋" w:eastAsia="华文仿宋" w:cs="华文仿宋"/>
          <w:b/>
          <w:sz w:val="32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b/>
          <w:sz w:val="44"/>
        </w:rPr>
        <w:t xml:space="preserve"> </w:t>
      </w:r>
      <w:r>
        <w:rPr>
          <w:rFonts w:hint="eastAsia" w:ascii="华文仿宋" w:hAnsi="华文仿宋" w:eastAsia="华文仿宋" w:cs="华文仿宋"/>
          <w:b/>
          <w:sz w:val="32"/>
        </w:rPr>
        <w:t>学</w:t>
      </w:r>
      <w:r>
        <w:rPr>
          <w:rFonts w:hint="eastAsia" w:ascii="华文仿宋" w:hAnsi="华文仿宋" w:eastAsia="华文仿宋" w:cs="华文仿宋"/>
          <w:b/>
          <w:sz w:val="44"/>
        </w:rPr>
        <w:t xml:space="preserve"> </w:t>
      </w:r>
      <w:r>
        <w:rPr>
          <w:rFonts w:hint="eastAsia" w:ascii="华文仿宋" w:hAnsi="华文仿宋" w:eastAsia="华文仿宋" w:cs="华文仿宋"/>
          <w:b/>
          <w:sz w:val="32"/>
        </w:rPr>
        <w:t>时</w:t>
      </w:r>
      <w:r>
        <w:rPr>
          <w:rFonts w:hint="eastAsia" w:ascii="华文仿宋" w:hAnsi="华文仿宋" w:eastAsia="华文仿宋" w:cs="华文仿宋"/>
          <w:b/>
          <w:sz w:val="44"/>
        </w:rPr>
        <w:t xml:space="preserve"> </w:t>
      </w:r>
      <w:r>
        <w:rPr>
          <w:rFonts w:hint="eastAsia" w:ascii="华文仿宋" w:hAnsi="华文仿宋" w:eastAsia="华文仿宋" w:cs="华文仿宋"/>
          <w:b/>
          <w:sz w:val="32"/>
        </w:rPr>
        <w:t xml:space="preserve">间 </w:t>
      </w:r>
      <w:r>
        <w:rPr>
          <w:rFonts w:hint="eastAsia" w:ascii="华文仿宋" w:hAnsi="华文仿宋" w:eastAsia="华文仿宋" w:cs="华文仿宋"/>
          <w:sz w:val="32"/>
          <w:u w:val="single"/>
        </w:rPr>
        <w:t xml:space="preserve">                       </w:t>
      </w:r>
    </w:p>
    <w:p w14:paraId="1FB26E97">
      <w:pPr>
        <w:jc w:val="center"/>
        <w:rPr>
          <w:rFonts w:hint="eastAsia" w:ascii="华文仿宋" w:hAnsi="华文仿宋" w:eastAsia="华文仿宋" w:cs="华文仿宋"/>
          <w:b/>
          <w:sz w:val="28"/>
        </w:rPr>
      </w:pPr>
    </w:p>
    <w:p w14:paraId="1B496D07">
      <w:pPr>
        <w:jc w:val="center"/>
        <w:rPr>
          <w:rFonts w:hint="eastAsia" w:ascii="华文仿宋" w:hAnsi="华文仿宋" w:eastAsia="华文仿宋" w:cs="华文仿宋"/>
          <w:b/>
          <w:sz w:val="28"/>
        </w:rPr>
      </w:pPr>
    </w:p>
    <w:p w14:paraId="6AE854AC">
      <w:pPr>
        <w:jc w:val="center"/>
        <w:rPr>
          <w:rFonts w:hint="eastAsia" w:ascii="华文仿宋" w:hAnsi="华文仿宋" w:eastAsia="华文仿宋" w:cs="华文仿宋"/>
          <w:b/>
          <w:sz w:val="28"/>
        </w:rPr>
      </w:pPr>
    </w:p>
    <w:p w14:paraId="6E052DFD">
      <w:pPr>
        <w:jc w:val="center"/>
        <w:rPr>
          <w:rFonts w:hint="eastAsia" w:ascii="华文仿宋" w:hAnsi="华文仿宋" w:eastAsia="华文仿宋" w:cs="华文仿宋"/>
          <w:b/>
          <w:sz w:val="28"/>
        </w:rPr>
      </w:pPr>
    </w:p>
    <w:p w14:paraId="57C22524">
      <w:pPr>
        <w:jc w:val="center"/>
        <w:rPr>
          <w:rFonts w:hint="eastAsia" w:ascii="华文仿宋" w:hAnsi="华文仿宋" w:eastAsia="华文仿宋" w:cs="华文仿宋"/>
          <w:sz w:val="32"/>
        </w:rPr>
      </w:pPr>
      <w:r>
        <w:rPr>
          <w:rFonts w:hint="eastAsia" w:ascii="华文仿宋" w:hAnsi="华文仿宋" w:eastAsia="华文仿宋" w:cs="华文仿宋"/>
          <w:sz w:val="32"/>
        </w:rPr>
        <w:t>20   年    月    日</w:t>
      </w:r>
    </w:p>
    <w:p w14:paraId="4E17B503">
      <w:pPr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</w:t>
      </w:r>
    </w:p>
    <w:p w14:paraId="7E88133F">
      <w:pPr>
        <w:jc w:val="center"/>
        <w:rPr>
          <w:rFonts w:hint="eastAsia" w:ascii="黑体" w:hAnsi="黑体" w:eastAsia="黑体" w:cs="黑体"/>
          <w:sz w:val="32"/>
        </w:rPr>
      </w:pPr>
    </w:p>
    <w:p w14:paraId="3763F866">
      <w:pPr>
        <w:jc w:val="center"/>
        <w:rPr>
          <w:rFonts w:hint="eastAsia" w:ascii="黑体" w:hAnsi="黑体" w:eastAsia="黑体" w:cs="黑体"/>
          <w:sz w:val="32"/>
        </w:rPr>
      </w:pPr>
    </w:p>
    <w:tbl>
      <w:tblPr>
        <w:tblStyle w:val="2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61"/>
        <w:gridCol w:w="3892"/>
        <w:gridCol w:w="1197"/>
        <w:gridCol w:w="2172"/>
      </w:tblGrid>
      <w:tr w14:paraId="107FA6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574BF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论文题目</w:t>
            </w:r>
          </w:p>
        </w:tc>
        <w:tc>
          <w:tcPr>
            <w:tcW w:w="7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75E6F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50654F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62ABC1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00882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  <w:jc w:val="center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DB26D2">
            <w:pPr>
              <w:spacing w:after="72" w:line="30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论文类型</w:t>
            </w:r>
          </w:p>
        </w:tc>
        <w:tc>
          <w:tcPr>
            <w:tcW w:w="3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6D2707">
            <w:pPr>
              <w:spacing w:before="93" w:line="30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应用/基础/综合研究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7ED7C2">
            <w:pPr>
              <w:spacing w:before="93" w:line="30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研究课题来源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2831B9">
            <w:pPr>
              <w:spacing w:before="93" w:line="30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2BD7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trHeight w:val="1" w:hRule="atLeast"/>
          <w:jc w:val="center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AB0327">
            <w:pPr>
              <w:numPr>
                <w:ilvl w:val="0"/>
                <w:numId w:val="1"/>
              </w:numPr>
              <w:tabs>
                <w:tab w:val="left" w:pos="312"/>
              </w:tabs>
              <w:spacing w:line="42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选题的目的和意义</w:t>
            </w:r>
          </w:p>
          <w:p w14:paraId="393253C8">
            <w:pPr>
              <w:spacing w:line="42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AC4E9E9">
            <w:pPr>
              <w:spacing w:line="42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F4E69B5">
            <w:pPr>
              <w:spacing w:line="42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E3A2B56">
            <w:pPr>
              <w:spacing w:line="42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89D28E7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0371BA1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9392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trHeight w:val="1" w:hRule="atLeast"/>
          <w:jc w:val="center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E01590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国内外研究现状、发展趋势及存在问题</w:t>
            </w:r>
          </w:p>
          <w:p w14:paraId="4BCAC97D">
            <w:pPr>
              <w:pStyle w:val="5"/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DA0AABC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7C2BE78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511E911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B272B75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8BB1221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BB341C0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6EE1A5A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77599A1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E48AC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trHeight w:val="1" w:hRule="atLeast"/>
          <w:jc w:val="center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B95F6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课题主要研究内容和拟解决的关键问题</w:t>
            </w:r>
          </w:p>
          <w:p w14:paraId="1E14F030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44F118B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860CC81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4921D86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E6EAE53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4835B0B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5B79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trHeight w:val="1" w:hRule="atLeast"/>
          <w:jc w:val="center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7C2BF7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拟采取的研究方法、研究方案及其可行性分析</w:t>
            </w:r>
          </w:p>
          <w:p w14:paraId="03F58419">
            <w:pPr>
              <w:pStyle w:val="7"/>
              <w:spacing w:before="156"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CD9559F">
            <w:pPr>
              <w:pStyle w:val="7"/>
              <w:spacing w:before="93" w:line="30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8B6AAD9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2C52ADC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10A2691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D76710D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3DBDA9D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45E792D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FC0F9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trHeight w:val="1" w:hRule="atLeast"/>
          <w:jc w:val="center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25A46D">
            <w:pPr>
              <w:numPr>
                <w:ilvl w:val="0"/>
                <w:numId w:val="1"/>
              </w:numPr>
              <w:tabs>
                <w:tab w:val="left" w:pos="312"/>
              </w:tabs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课题研究的特色与创新之处</w:t>
            </w:r>
          </w:p>
          <w:p w14:paraId="7304A927">
            <w:pPr>
              <w:pStyle w:val="8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4DA3EA6">
            <w:pPr>
              <w:spacing w:line="360" w:lineRule="auto"/>
              <w:ind w:firstLine="42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3A214FD">
            <w:pPr>
              <w:spacing w:line="360" w:lineRule="auto"/>
              <w:ind w:firstLine="42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C0BE79B">
            <w:pPr>
              <w:spacing w:line="360" w:lineRule="auto"/>
              <w:ind w:firstLine="42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10847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trHeight w:val="1" w:hRule="atLeast"/>
          <w:jc w:val="center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D4FB5E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计划进度和预期研究成果</w:t>
            </w:r>
          </w:p>
          <w:p w14:paraId="3E040B14">
            <w:pPr>
              <w:pStyle w:val="9"/>
              <w:spacing w:before="93" w:line="30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C29E18C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DBE8530">
            <w:pPr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6698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trHeight w:val="1" w:hRule="atLeast"/>
          <w:jc w:val="center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7A9A3C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前期预研工作基础</w:t>
            </w:r>
          </w:p>
          <w:p w14:paraId="6D5E8212">
            <w:pPr>
              <w:pStyle w:val="10"/>
              <w:spacing w:before="93"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</w:p>
          <w:p w14:paraId="5DB0E8D8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5FE119B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EF66AA9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C716D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trHeight w:val="1" w:hRule="atLeast"/>
          <w:jc w:val="center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A02B91">
            <w:pPr>
              <w:numPr>
                <w:ilvl w:val="0"/>
                <w:numId w:val="1"/>
              </w:numPr>
              <w:tabs>
                <w:tab w:val="left" w:pos="312"/>
              </w:tabs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涉及实验项目的安全风险分析与防控（含危险源的辨识、风险评估及控制、个人防护、应急措施等）</w:t>
            </w:r>
          </w:p>
          <w:p w14:paraId="50EFDA39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C939995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577B541">
            <w:pPr>
              <w:spacing w:before="93" w:line="30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9C281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wAfter w:w="0" w:type="auto"/>
          <w:trHeight w:val="1" w:hRule="atLeast"/>
          <w:jc w:val="center"/>
        </w:trPr>
        <w:tc>
          <w:tcPr>
            <w:tcW w:w="85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B07556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主要参考文献（参考文献中近五年内发表的文献一般不少于三分之一，且必须有近二年内发表的文献资料）</w:t>
            </w:r>
          </w:p>
          <w:p w14:paraId="5D7C2DA4">
            <w:pPr>
              <w:pStyle w:val="12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</w:p>
          <w:p w14:paraId="7FEFDB78">
            <w:pPr>
              <w:pStyle w:val="12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FC3843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AB3913C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5D79C8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B9D29C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758BAB7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1FFEF3F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28A2BE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0185A81E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0F793151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4D92E4F7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104D2790">
      <w:pPr>
        <w:rPr>
          <w:rFonts w:hint="eastAsia" w:ascii="仿宋_GB2312" w:hAnsi="仿宋_GB2312" w:eastAsia="仿宋_GB2312" w:cs="仿宋_GB2312"/>
          <w:sz w:val="24"/>
          <w:szCs w:val="24"/>
        </w:rPr>
      </w:pPr>
    </w:p>
    <w:p w14:paraId="4D9964BA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</w:t>
      </w:r>
      <w:bookmarkStart w:id="0" w:name="OLE_LINK1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博士研究生论文开题报告不少于10000字,硕士研究生论文开题报告不少于5000字</w:t>
      </w:r>
      <w:bookmarkEnd w:id="0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DCABA"/>
    <w:multiLevelType w:val="singleLevel"/>
    <w:tmpl w:val="59ADCABA"/>
    <w:lvl w:ilvl="0" w:tentative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71031A"/>
    <w:rsid w:val="0095769E"/>
    <w:rsid w:val="00BC7415"/>
    <w:rsid w:val="00C661AF"/>
    <w:rsid w:val="00E61126"/>
    <w:rsid w:val="040C6A6B"/>
    <w:rsid w:val="059A6853"/>
    <w:rsid w:val="07EE68E0"/>
    <w:rsid w:val="0B0E0034"/>
    <w:rsid w:val="0D3F3A0E"/>
    <w:rsid w:val="10193ECA"/>
    <w:rsid w:val="11BC1B28"/>
    <w:rsid w:val="12627767"/>
    <w:rsid w:val="13AC7923"/>
    <w:rsid w:val="14C842E9"/>
    <w:rsid w:val="14F0383F"/>
    <w:rsid w:val="197A1C24"/>
    <w:rsid w:val="19E02EEE"/>
    <w:rsid w:val="1CB464F3"/>
    <w:rsid w:val="1CD42259"/>
    <w:rsid w:val="208B2EB6"/>
    <w:rsid w:val="27BF77CD"/>
    <w:rsid w:val="2F127998"/>
    <w:rsid w:val="33945611"/>
    <w:rsid w:val="36B45B05"/>
    <w:rsid w:val="3ACF78CF"/>
    <w:rsid w:val="3FD41066"/>
    <w:rsid w:val="414601C0"/>
    <w:rsid w:val="4907292A"/>
    <w:rsid w:val="4AF45F04"/>
    <w:rsid w:val="4BAB3A41"/>
    <w:rsid w:val="51635772"/>
    <w:rsid w:val="52A31916"/>
    <w:rsid w:val="539354E6"/>
    <w:rsid w:val="540D7823"/>
    <w:rsid w:val="55413F59"/>
    <w:rsid w:val="572F19CA"/>
    <w:rsid w:val="5C0056D4"/>
    <w:rsid w:val="63486902"/>
    <w:rsid w:val="66546D57"/>
    <w:rsid w:val="68CF0917"/>
    <w:rsid w:val="69264077"/>
    <w:rsid w:val="6B3158B9"/>
    <w:rsid w:val="6B9633EF"/>
    <w:rsid w:val="6E881C94"/>
    <w:rsid w:val="703F45D4"/>
    <w:rsid w:val="71CD57E0"/>
    <w:rsid w:val="79C7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qFormat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5">
    <w:name w:val="null4"/>
    <w:hidden/>
    <w:qFormat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6">
    <w:name w:val="null5"/>
    <w:hidden/>
    <w:qFormat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7">
    <w:name w:val="null6"/>
    <w:hidden/>
    <w:qFormat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8">
    <w:name w:val="null7"/>
    <w:hidden/>
    <w:qFormat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9">
    <w:name w:val="null8"/>
    <w:hidden/>
    <w:qFormat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10">
    <w:name w:val="null9"/>
    <w:hidden/>
    <w:qFormat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11">
    <w:name w:val="null10"/>
    <w:hidden/>
    <w:uiPriority w:val="0"/>
    <w:rPr>
      <w:rFonts w:ascii="宋体" w:hAnsi="宋体" w:eastAsia="宋体" w:cs="宋体"/>
      <w:sz w:val="21"/>
      <w:lang w:val="en-US" w:eastAsia="zh-CN" w:bidi="ar-SA"/>
    </w:rPr>
  </w:style>
  <w:style w:type="paragraph" w:customStyle="1" w:styleId="12">
    <w:name w:val="null11"/>
    <w:hidden/>
    <w:qFormat/>
    <w:uiPriority w:val="0"/>
    <w:rPr>
      <w:rFonts w:ascii="宋体" w:hAnsi="宋体" w:eastAsia="宋体" w:cs="宋体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273</Words>
  <Characters>281</Characters>
  <Lines>155</Lines>
  <Paragraphs>46</Paragraphs>
  <TotalTime>0</TotalTime>
  <ScaleCrop>false</ScaleCrop>
  <LinksUpToDate>false</LinksUpToDate>
  <CharactersWithSpaces>486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2025-03-19T07:08:00Z</dcterms:created>
  <dc:creator>帆～～</dc:creator>
  <cp:lastModifiedBy>黄茜</cp:lastModifiedBy>
  <dcterms:modified xsi:type="dcterms:W3CDTF">2026-07-13T02:28:05Z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1E3C2CF345BD46038A1DFF3914191D49_11</vt:lpwstr>
  </property>
  <property fmtid="{D5CDD505-2E9C-101B-9397-08002B2CF9AE}" pid="4" name="KSOTemplateDocerSaveRecord">
    <vt:lpwstr>eyJoZGlkIjoiNmNlZTJlYzQzZDg2Mjk4N2MyMjk5Yzk1ZjE1MmRmMTEiLCJ1c2VySWQiOiIxODYyODQ2MjA1In0=</vt:lpwstr>
  </property>
</Properties>
</file>