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idowControl w:val="1"/>
        <w:jc w:val="start"/>
        <w:widowControl/>
        <w:spacing w:line="360" w:lineRule="auto"/>
        <w:rPr>
          <w:sz w:val="32"/>
          <w:szCs w:val="32"/>
          <w:kern w:val="0"/>
          <w:rFonts w:ascii="黑体" w:hAnsi="黑体" w:eastAsia="黑体" w:hint="eastAsia"/>
        </w:rPr>
      </w:pPr>
      <w:r>
        <w:rPr>
          <w:sz w:val="32"/>
          <w:szCs w:val="32"/>
          <w:kern w:val="0"/>
          <w:rFonts w:ascii="黑体" w:hAnsi="黑体" w:eastAsia="黑体" w:hint="eastAsia"/>
        </w:rPr>
        <w:t xml:space="preserve">附件2</w:t>
      </w:r>
      <w:r>
        <w:rPr>
          <w:sz w:val="32"/>
          <w:lang w:val="en-US" w:eastAsia="zh-CN"/>
          <w:szCs w:val="32"/>
          <w:kern w:val="0"/>
          <w:rFonts w:ascii="黑体" w:hAnsi="黑体" w:eastAsia="黑体" w:hint="eastAsia"/>
        </w:rPr>
      </w:r>
    </w:p>
    <w:p>
      <w:pPr>
        <w:pStyle w:val="Normal"/>
        <w:widowControl w:val="1"/>
        <w:wordWrap w:val="0"/>
        <w:jc w:val="center"/>
        <w:widowControl/>
        <w:spacing w:line="360" w:lineRule="auto"/>
        <w:rPr>
          <w:sz w:val="36"/>
          <w:szCs w:val="36"/>
          <w:kern w:val="0"/>
          <w:rFonts w:ascii="方正小标宋简体" w:hAnsi="ˎ̥" w:eastAsia="方正小标宋简体" w:hint="eastAsia"/>
        </w:rPr>
      </w:pPr>
      <w:r>
        <w:rPr>
          <w:sz w:val="36"/>
          <w:szCs w:val="36"/>
          <w:kern w:val="0"/>
          <w:rFonts w:ascii="方正小标宋简体" w:hAnsi="ˎ̥" w:eastAsia="方正小标宋简体" w:hint="eastAsia"/>
        </w:rPr>
        <w:t xml:space="preserve">四川大学202</w:t>
      </w:r>
      <w:r>
        <w:rPr>
          <w:sz w:val="36"/>
          <w:lang w:val="en-US" w:eastAsia="zh-CN"/>
          <w:szCs w:val="36"/>
          <w:kern w:val="0"/>
          <w:rFonts w:ascii="方正小标宋简体" w:hAnsi="ˎ̥" w:eastAsia="方正小标宋简体" w:hint="eastAsia"/>
        </w:rPr>
        <w:t xml:space="preserve">4</w:t>
      </w:r>
      <w:r>
        <w:rPr>
          <w:sz w:val="36"/>
          <w:szCs w:val="36"/>
          <w:kern w:val="0"/>
          <w:rFonts w:ascii="方正小标宋简体" w:hAnsi="ˎ̥" w:eastAsia="方正小标宋简体" w:hint="eastAsia"/>
        </w:rPr>
        <w:t xml:space="preserve">年暑期社会实践校级重点团队申报表</w:t>
      </w:r>
      <w:r>
        <w:rPr>
          <w:sz w:val="36"/>
          <w:szCs w:val="36"/>
          <w:kern w:val="0"/>
          <w:rFonts w:ascii="方正小标宋简体" w:hAnsi="ˎ̥" w:eastAsia="方正小标宋简体" w:hint="eastAsia"/>
        </w:rPr>
      </w:r>
    </w:p>
    <w:tbl>
      <w:tblPr>
        <w:tblW w:w="8820" w:type="dxa"/>
        <w:jc w:val="center"/>
        <w:tblInd w:type="dxa" w:w="-108.000000"/>
        <w:tblLayout w:type="fixed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494.000000"/>
        <w:gridCol w:w="1303.000000"/>
        <w:gridCol w:w="657.000000"/>
        <w:gridCol w:w="443.000000"/>
        <w:gridCol w:w="380.000000"/>
        <w:gridCol w:w="466.000000"/>
        <w:gridCol w:w="528.000000"/>
        <w:gridCol w:w="259.000000"/>
        <w:gridCol w:w="507.000000"/>
        <w:gridCol w:w="133.000000"/>
        <w:gridCol w:w="238.000000"/>
        <w:gridCol w:w="1412.000000"/>
      </w:tblGrid>
      <w:tr>
        <w:trPr>
          <w:wAfter w:w="0" w:type="dxa"/>
          <w:trHeight w:val="522" w:hRule="exact"/>
        </w:trPr>
        <w:tc>
          <w:tcPr>
            <w:tcW w:w="2494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团队名称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6326" w:type="dxa"/>
            <w:gridSpan w:val="11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  <w:t xml:space="preserve">如：四川大学“扬帆青春”赴宜宾暑期社会实践团</w:t>
            </w:r>
            <w:r>
              <w:rPr>
                <w:lang w:val="en-US" w:eastAsia="zh-CN"/>
                <w:szCs w:val="21"/>
                <w:kern w:val="0"/>
                <w:rFonts w:ascii="仿宋_GB2312" w:hAnsi="ˎ̥" w:eastAsia="仿宋_GB2312"/>
              </w:rPr>
            </w:r>
          </w:p>
        </w:tc>
      </w:tr>
      <w:tr>
        <w:trPr>
          <w:wAfter w:w="0" w:type="dxa"/>
          <w:trHeight w:val="762" w:hRule="exact"/>
        </w:trPr>
        <w:tc>
          <w:tcPr>
            <w:tcW w:w="2494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活动时间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3249" w:type="dxa"/>
            <w:gridSpan w:val="5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  <w:t xml:space="preserve">年  月  日—  年  月  日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427" w:type="dxa"/>
            <w:gridSpan w:val="4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活动开展天数</w:t>
            </w: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  <w:tc>
          <w:tcPr>
            <w:tcW w:w="1650" w:type="dxa"/>
            <w:gridSpan w:val="2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  <w:t xml:space="preserve">共 </w:t>
            </w:r>
            <w:r>
              <w:rPr>
                <w:szCs w:val="21"/>
                <w:kern w:val="0"/>
                <w:rFonts w:ascii="仿宋_GB2312" w:hAnsi="ˎ̥" w:eastAsia="仿宋_GB2312"/>
              </w:rPr>
              <w:t xml:space="preserve"> 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  <w:t xml:space="preserve"> 天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</w:tr>
      <w:tr>
        <w:trPr>
          <w:wAfter w:w="0" w:type="dxa"/>
          <w:trHeight w:val="1914" w:hRule="exact"/>
        </w:trPr>
        <w:tc>
          <w:tcPr>
            <w:tcW w:w="2494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lang w:val="en-US" w:eastAsia="zh-CN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lang w:val="en-US" w:eastAsia="zh-CN"/>
                <w:szCs w:val="21"/>
                <w:kern w:val="0"/>
                <w:bCs/>
                <w:rFonts w:ascii="仿宋_GB2312" w:hAnsi="ˎ̥" w:eastAsia="仿宋_GB2312" w:hint="eastAsia"/>
              </w:rPr>
              <w:t xml:space="preserve">实践</w:t>
            </w:r>
            <w:r>
              <w:rPr>
                <w:b w:val="1"/>
                <w:lang w:val="en-US" w:eastAsia="zh-CN"/>
                <w:szCs w:val="21"/>
                <w:kern w:val="0"/>
                <w:bCs/>
                <w:rFonts w:ascii="仿宋_GB2312" w:hAnsi="ˎ̥" w:eastAsia="仿宋_GB2312" w:hint="eastAsia"/>
              </w:rPr>
              <w:t xml:space="preserve">专项</w:t>
            </w:r>
            <w:r>
              <w:rPr>
                <w:b w:val="1"/>
                <w:lang w:val="en-US" w:eastAsia="zh-CN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lang w:val="en-US" w:eastAsia="zh-CN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lang w:val="en-US" w:eastAsia="zh-CN"/>
                <w:szCs w:val="21"/>
                <w:kern w:val="0"/>
                <w:bCs/>
                <w:rFonts w:ascii="仿宋_GB2312" w:hAnsi="ˎ̥" w:eastAsia="仿宋_GB2312" w:hint="eastAsia"/>
              </w:rPr>
              <w:t xml:space="preserve">（选择其中一项）</w:t>
            </w:r>
            <w:r>
              <w:rPr>
                <w:b w:val="1"/>
                <w:lang w:val="en-US" w:eastAsia="zh-CN"/>
                <w:szCs w:val="21"/>
                <w:kern w:val="0"/>
                <w:bCs/>
                <w:rFonts w:ascii="仿宋_GB2312" w:hAnsi="ˎ̥" w:eastAsia="仿宋_GB2312"/>
              </w:rPr>
            </w:r>
          </w:p>
        </w:tc>
        <w:tc>
          <w:tcPr>
            <w:tcW w:w="2403" w:type="dxa"/>
            <w:gridSpan w:val="3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start"/>
              <w:widowControl/>
              <w:numPr>
                <w:ilvl w:val="0"/>
                <w:numId w:val="1"/>
              </w:numPr>
              <w:spacing w:line="240" w:lineRule="atLeast"/>
              <w:ind w:firstLineChars="0" w:hanging="420" w:left="420" w:leftChars="0"/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  <w:t xml:space="preserve">聚力科创兴</w:t>
            </w:r>
            <w:r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widowControl w:val="1"/>
              <w:jc w:val="start"/>
              <w:widowControl/>
              <w:numPr>
                <w:ilvl w:val="0"/>
                <w:numId w:val="1"/>
              </w:numPr>
              <w:spacing w:line="240" w:lineRule="atLeast"/>
              <w:ind w:firstLineChars="0" w:hanging="420" w:left="420" w:leftChars="0"/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  <w:t xml:space="preserve">逐梦共富路</w:t>
            </w:r>
            <w:r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widowControl w:val="1"/>
              <w:jc w:val="start"/>
              <w:widowControl/>
              <w:numPr>
                <w:ilvl w:val="0"/>
                <w:numId w:val="1"/>
              </w:numPr>
              <w:spacing w:line="240" w:lineRule="atLeast"/>
              <w:ind w:firstLineChars="0" w:hanging="420" w:left="420" w:leftChars="0"/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  <w:t xml:space="preserve">共建生态美</w:t>
            </w:r>
            <w:r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widowControl w:val="1"/>
              <w:jc w:val="start"/>
              <w:widowControl/>
              <w:numPr>
                <w:ilvl w:val="0"/>
                <w:numId w:val="1"/>
              </w:numPr>
              <w:spacing w:line="240" w:lineRule="atLeast"/>
              <w:ind w:firstLineChars="0" w:hanging="420" w:left="420" w:leftChars="0"/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lang w:val="en-US" w:eastAsia="zh-CN"/>
                <w:szCs w:val="21"/>
                <w:kern w:val="0"/>
                <w:rFonts w:ascii="仿宋_GB2312" w:hAnsi="ˎ̥" w:eastAsia="仿宋_GB2312" w:hint="eastAsia"/>
              </w:rPr>
              <w:t xml:space="preserve">守望幸福巷</w:t>
            </w:r>
            <w:r>
              <w:rPr>
                <w:lang w:val="en-US" w:eastAsia="zh-CN"/>
                <w:szCs w:val="21"/>
                <w:kern w:val="0"/>
                <w:rFonts w:ascii="仿宋_GB2312" w:hAnsi="ˎ̥" w:eastAsia="仿宋_GB2312"/>
              </w:rPr>
            </w:r>
          </w:p>
          <w:p>
            <w:pPr>
              <w:pStyle w:val="Normal"/>
              <w:widowControl w:val="1"/>
              <w:jc w:val="start"/>
              <w:widowControl/>
              <w:numPr>
                <w:ilvl w:val="0"/>
                <w:numId w:val="1"/>
              </w:numPr>
              <w:spacing w:line="240" w:lineRule="atLeast"/>
              <w:ind w:firstLineChars="0" w:hanging="420" w:left="420" w:leftChars="0"/>
              <w:rPr>
                <w:lang w:val="en-US" w:eastAsia="zh-CN"/>
                <w:szCs w:val="21"/>
                <w:kern w:val="0"/>
                <w:rFonts w:ascii="仿宋_GB2312" w:hAnsi="ˎ̥" w:eastAsia="仿宋_GB2312"/>
              </w:rPr>
            </w:pPr>
            <w:r>
              <w:rPr>
                <w:lang w:val="en-US" w:eastAsia="zh-CN"/>
                <w:szCs w:val="21"/>
                <w:kern w:val="0"/>
                <w:rFonts w:ascii="仿宋_GB2312" w:hAnsi="ˎ̥" w:eastAsia="仿宋_GB2312"/>
              </w:rPr>
              <w:t xml:space="preserve">守卫疆土志</w:t>
            </w:r>
            <w:r>
              <w:rPr>
                <w:lang w:val="en-US" w:eastAsia="zh-CN"/>
                <w:szCs w:val="21"/>
                <w:kern w:val="0"/>
                <w:rFonts w:ascii="仿宋_GB2312" w:hAnsi="ˎ̥" w:eastAsia="仿宋_GB2312"/>
              </w:rPr>
            </w:r>
          </w:p>
          <w:p>
            <w:pPr>
              <w:pStyle w:val="Normal"/>
              <w:widowControl w:val="1"/>
              <w:jc w:val="start"/>
              <w:widowControl/>
              <w:numPr>
                <w:ilvl w:val="0"/>
                <w:numId w:val="1"/>
              </w:numPr>
              <w:spacing w:line="240" w:lineRule="atLeast"/>
              <w:ind w:firstLineChars="0" w:hanging="420" w:left="420" w:leftChars="0"/>
              <w:rPr>
                <w:lang w:val="en-US" w:eastAsia="zh-CN"/>
                <w:szCs w:val="21"/>
                <w:kern w:val="0"/>
                <w:rFonts w:ascii="仿宋_GB2312" w:hAnsi="ˎ̥" w:eastAsia="仿宋_GB2312"/>
              </w:rPr>
            </w:pPr>
            <w:r>
              <w:rPr>
                <w:lang w:val="en-US" w:eastAsia="zh-CN"/>
                <w:szCs w:val="21"/>
                <w:kern w:val="0"/>
                <w:rFonts w:ascii="仿宋_GB2312" w:hAnsi="ˎ̥" w:eastAsia="仿宋_GB2312"/>
              </w:rPr>
              <w:t xml:space="preserve">扬帆大志行</w:t>
            </w:r>
            <w:r>
              <w:rPr>
                <w:lang w:val="en-US" w:eastAsia="zh-CN"/>
                <w:szCs w:val="21"/>
                <w:kern w:val="0"/>
                <w:rFonts w:ascii="仿宋_GB2312" w:hAnsi="ˎ̥" w:eastAsia="仿宋_GB2312"/>
              </w:rPr>
            </w:r>
          </w:p>
        </w:tc>
        <w:tc>
          <w:tcPr>
            <w:tcW w:w="1633" w:type="dxa"/>
            <w:gridSpan w:val="4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start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是否制作海报等宣传品或拟发送微信推送等宣传形式（如有宣传品，请附后）</w:t>
            </w: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  <w:tc>
          <w:tcPr>
            <w:tcW w:w="2290" w:type="dxa"/>
            <w:gridSpan w:val="4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</w:tr>
      <w:tr>
        <w:trPr>
          <w:wAfter w:w="0" w:type="dxa"/>
          <w:trHeight w:val="877" w:hRule="exact"/>
        </w:trPr>
        <w:tc>
          <w:tcPr>
            <w:tcW w:w="2494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活动所在省/市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2403" w:type="dxa"/>
            <w:gridSpan w:val="3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633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团队人数</w:t>
            </w: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（含指导教师）</w:t>
            </w: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  <w:tc>
          <w:tcPr>
            <w:tcW w:w="2290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</w:tr>
      <w:tr>
        <w:trPr>
          <w:wAfter w:w="0" w:type="dxa"/>
          <w:trHeight w:val="921" w:hRule="exact"/>
        </w:trPr>
        <w:tc>
          <w:tcPr>
            <w:tcW w:w="2494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是否已为成员购买保险</w:t>
            </w: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  <w:tc>
          <w:tcPr>
            <w:tcW w:w="2403" w:type="dxa"/>
            <w:gridSpan w:val="3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633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start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是否已制定安全工作应急预案</w:t>
            </w: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  <w:tc>
          <w:tcPr>
            <w:tcW w:w="2290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</w:tr>
      <w:tr>
        <w:trPr>
          <w:wAfter w:w="0" w:type="dxa"/>
        </w:trPr>
        <w:tc>
          <w:tcPr>
            <w:tcW w:w="2494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活动所在详细地点（明确到村、镇）</w:t>
            </w: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  <w:tc>
          <w:tcPr>
            <w:tcW w:w="6326" w:type="dxa"/>
            <w:gridSpan w:val="11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</w:tr>
      <w:tr>
        <w:trPr>
          <w:wAfter w:w="0" w:type="dxa"/>
          <w:trHeight w:val="6989" w:hRule="exact"/>
        </w:trPr>
        <w:tc>
          <w:tcPr>
            <w:tcW w:w="2494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活动内容</w:t>
            </w: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介绍（500字以内）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6326" w:type="dxa"/>
            <w:gridSpan w:val="11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widowControl/>
              <w:spacing w:line="2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rPr>
          <w:trHeight w:val="567" w:hRule="exact"/>
        </w:trPr>
        <w:tc>
          <w:tcPr>
            <w:tcW w:w="2494" w:type="dxa"/>
            <w:vMerge w:val="restart"/>
            <w:vAlign w:val="center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Cs w:val="21"/>
                <w:kern w:val="0"/>
                <w:bCs/>
                <w:rFonts w:ascii="仿宋_GB2312" w:hAnsi="宋体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宋体" w:eastAsia="仿宋_GB2312" w:hint="eastAsia"/>
              </w:rPr>
              <w:t xml:space="preserve">随队指导教师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303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姓 名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100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性别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2140" w:type="dxa"/>
            <w:gridSpan w:val="5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所在学院及担任职务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783" w:type="dxa"/>
            <w:gridSpan w:val="3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联系方式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</w:tr>
      <w:tr>
        <w:trPr>
          <w:trHeight w:val="567" w:hRule="exact"/>
        </w:trPr>
        <w:tc>
          <w:tcPr>
            <w:tcW w:w="2494" w:type="dxa"/>
            <w:vMerge w:val="continue"/>
            <w:vAlign w:val="center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szCs w:val="21"/>
                <w:kern w:val="0"/>
                <w:rFonts w:ascii="仿宋_GB2312" w:hAnsi="宋体" w:eastAsia="仿宋_GB2312" w:hint="eastAsia"/>
              </w:rPr>
            </w:r>
          </w:p>
        </w:tc>
        <w:tc>
          <w:tcPr>
            <w:tcW w:w="1303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100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2140" w:type="dxa"/>
            <w:gridSpan w:val="5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783" w:type="dxa"/>
            <w:gridSpan w:val="3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</w:tr>
      <w:tr>
        <w:trPr>
          <w:wAfter w:w="0" w:type="dxa"/>
          <w:trHeight w:val="797" w:hRule="exact"/>
        </w:trPr>
        <w:tc>
          <w:tcPr>
            <w:tcW w:w="2494" w:type="dxa"/>
            <w:vMerge w:val="restart"/>
            <w:vAlign w:val="center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学生联络人</w:t>
            </w: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（队长）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30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rFonts w:ascii="仿宋_GB2312" w:hAnsi="ˎ̥" w:eastAsia="仿宋_GB2312" w:hint="eastAsia"/>
              </w:rPr>
              <w:t xml:space="preserve">姓名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657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rFonts w:ascii="仿宋_GB2312" w:hAnsi="ˎ̥" w:eastAsia="仿宋_GB2312" w:hint="eastAsia"/>
              </w:rPr>
              <w:t xml:space="preserve">性别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823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rFonts w:ascii="仿宋_GB2312" w:hAnsi="ˎ̥" w:eastAsia="仿宋_GB2312" w:hint="eastAsia"/>
              </w:rPr>
              <w:t xml:space="preserve">学院</w:t>
            </w:r>
            <w:r/>
          </w:p>
        </w:tc>
        <w:tc>
          <w:tcPr>
            <w:tcW w:w="994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rFonts w:ascii="仿宋_GB2312" w:hAnsi="ˎ̥" w:eastAsia="仿宋_GB2312" w:hint="eastAsia"/>
              </w:rPr>
              <w:t xml:space="preserve">年级及专业</w:t>
            </w:r>
            <w:r>
              <w:rPr>
                <w:b w:val="1"/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137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rFonts w:ascii="仿宋_GB2312" w:hAnsi="ˎ̥" w:eastAsia="仿宋_GB2312" w:hint="eastAsia"/>
              </w:rPr>
              <w:t xml:space="preserve">学生联系方式</w:t>
            </w:r>
            <w:r>
              <w:rPr>
                <w:b w:val="1"/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412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家长联系方式</w:t>
            </w:r>
            <w:r>
              <w:rPr>
                <w:rFonts w:ascii="仿宋_GB2312" w:eastAsia="仿宋_GB2312" w:hint="eastAsia"/>
              </w:rPr>
            </w:r>
          </w:p>
        </w:tc>
      </w:tr>
      <w:tr>
        <w:trPr>
          <w:wAfter w:w="0" w:type="dxa"/>
          <w:trHeight w:val="923" w:hRule="exact"/>
        </w:trPr>
        <w:tc>
          <w:tcPr>
            <w:tcW w:w="2494" w:type="dxa"/>
            <w:vMerge w:val="continue"/>
            <w:vAlign w:val="center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30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657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823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</w:pPr>
            <w:r/>
          </w:p>
        </w:tc>
        <w:tc>
          <w:tcPr>
            <w:tcW w:w="994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137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412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rPr>
          <w:wAfter w:w="0" w:type="dxa"/>
          <w:trHeight w:val="567" w:hRule="exact"/>
        </w:trPr>
        <w:tc>
          <w:tcPr>
            <w:tcW w:w="2494" w:type="dxa"/>
            <w:vMerge w:val="restart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团队成员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30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657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823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</w:pPr>
            <w:r/>
          </w:p>
        </w:tc>
        <w:tc>
          <w:tcPr>
            <w:tcW w:w="994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137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412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rPr>
          <w:wAfter w:w="0" w:type="dxa"/>
          <w:trHeight w:val="567" w:hRule="exact"/>
        </w:trPr>
        <w:tc>
          <w:tcPr>
            <w:tcW w:w="2494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  <w:tc>
          <w:tcPr>
            <w:tcW w:w="130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657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823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</w:pPr>
            <w:r/>
          </w:p>
        </w:tc>
        <w:tc>
          <w:tcPr>
            <w:tcW w:w="994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137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412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rPr>
          <w:wAfter w:w="0" w:type="dxa"/>
          <w:trHeight w:val="567" w:hRule="exact"/>
        </w:trPr>
        <w:tc>
          <w:tcPr>
            <w:tcW w:w="2494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  <w:tc>
          <w:tcPr>
            <w:tcW w:w="130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657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823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</w:pPr>
            <w:r/>
          </w:p>
        </w:tc>
        <w:tc>
          <w:tcPr>
            <w:tcW w:w="994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137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412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rPr>
          <w:wAfter w:w="0" w:type="dxa"/>
          <w:trHeight w:val="567" w:hRule="exact"/>
        </w:trPr>
        <w:tc>
          <w:tcPr>
            <w:tcW w:w="2494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  <w:tc>
          <w:tcPr>
            <w:tcW w:w="130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657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823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</w:pPr>
            <w:r/>
          </w:p>
        </w:tc>
        <w:tc>
          <w:tcPr>
            <w:tcW w:w="994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137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412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rPr>
          <w:wAfter w:w="0" w:type="dxa"/>
          <w:trHeight w:val="567" w:hRule="exact"/>
        </w:trPr>
        <w:tc>
          <w:tcPr>
            <w:tcW w:w="2494" w:type="dxa"/>
            <w:vMerge w:val="continue"/>
            <w:vAlign w:val="center"/>
            <w:tcBorders>
              <w:left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  <w:tc>
          <w:tcPr>
            <w:tcW w:w="130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657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823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</w:pPr>
            <w:r/>
          </w:p>
        </w:tc>
        <w:tc>
          <w:tcPr>
            <w:tcW w:w="994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137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412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rPr>
          <w:wAfter w:w="0" w:type="dxa"/>
          <w:trHeight w:val="567" w:hRule="exact"/>
        </w:trPr>
        <w:tc>
          <w:tcPr>
            <w:tcW w:w="2494" w:type="dxa"/>
            <w:vMerge w:val="continue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30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657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823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</w:pPr>
            <w:r/>
          </w:p>
        </w:tc>
        <w:tc>
          <w:tcPr>
            <w:tcW w:w="994" w:type="dxa"/>
            <w:gridSpan w:val="2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137" w:type="dxa"/>
            <w:gridSpan w:val="4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1412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rPr>
          <w:wAfter w:w="0" w:type="dxa"/>
          <w:trHeight w:val="60" w:hRule="atLeast"/>
        </w:trPr>
        <w:tc>
          <w:tcPr>
            <w:tcW w:w="2494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学院党委</w:t>
            </w:r>
            <w:r>
              <w:rPr>
                <w:b w:val="1"/>
                <w:szCs w:val="21"/>
                <w:kern w:val="0"/>
                <w:bCs/>
                <w:rFonts w:ascii="仿宋_GB2312" w:hAnsi="ˎ̥" w:eastAsia="仿宋_GB2312"/>
              </w:rPr>
            </w:r>
          </w:p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意见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（签章）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  <w:tc>
          <w:tcPr>
            <w:tcW w:w="6326" w:type="dxa"/>
            <w:gridSpan w:val="11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ind w:right="840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  <w:t xml:space="preserve">             （由分管学生工作副书记签字，加盖学院党委公签章）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end"/>
              <w:spacing w:line="240" w:lineRule="atLeast"/>
              <w:ind w:right="840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  <w:t xml:space="preserve">年    月   日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end"/>
              <w:spacing w:line="240" w:lineRule="atLeast"/>
              <w:ind w:right="840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</w:tr>
      <w:tr>
        <w:trPr>
          <w:wAfter w:w="0" w:type="dxa"/>
          <w:trHeight w:val="60" w:hRule="atLeast"/>
        </w:trPr>
        <w:tc>
          <w:tcPr>
            <w:tcW w:w="2494" w:type="dxa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校团委意见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pP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  <w:t xml:space="preserve">（签章）</w:t>
            </w:r>
            <w:r>
              <w:rPr>
                <w:b w:val="1"/>
                <w:szCs w:val="21"/>
                <w:kern w:val="0"/>
                <w:bCs/>
                <w:rFonts w:ascii="仿宋_GB2312" w:hAnsi="ˎ̥" w:eastAsia="仿宋_GB2312" w:hint="eastAsia"/>
              </w:rPr>
            </w:r>
          </w:p>
        </w:tc>
        <w:tc>
          <w:tcPr>
            <w:tcW w:w="6326" w:type="dxa"/>
            <w:gridSpan w:val="11"/>
            <w:vAlign w:val="center"/>
            <w:tcMar>
              <w:top w:type="dxa" w:w="0.000000"/>
              <w:bottom w:type="dxa" w:w="0.000000"/>
              <w:left w:type="dxa" w:w="108.000000"/>
              <w:right w:type="dxa" w:w="108.000000"/>
            </w:tcMa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ind w:right="840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  <w:t xml:space="preserve">                                                （签章）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jc w:val="end"/>
              <w:spacing w:line="240" w:lineRule="atLeast"/>
              <w:ind w:right="840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  <w:t xml:space="preserve">年    月   日</w:t>
            </w: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  <w:p>
            <w:pPr>
              <w:pStyle w:val="Normal"/>
              <w:widowControl w:val="1"/>
              <w:jc w:val="center"/>
              <w:widowControl/>
              <w:spacing w:line="240" w:lineRule="atLeast"/>
              <w:rPr>
                <w:szCs w:val="21"/>
                <w:kern w:val="0"/>
                <w:rFonts w:ascii="仿宋_GB2312" w:hAnsi="ˎ̥" w:eastAsia="仿宋_GB2312" w:hint="eastAsia"/>
              </w:rPr>
            </w:pPr>
            <w:r>
              <w:rPr>
                <w:szCs w:val="21"/>
                <w:kern w:val="0"/>
                <w:rFonts w:ascii="仿宋_GB2312" w:hAnsi="ˎ̥" w:eastAsia="仿宋_GB2312" w:hint="eastAsia"/>
              </w:rPr>
            </w:r>
          </w:p>
        </w:tc>
      </w:tr>
    </w:tbl>
    <w:p>
      <w:pPr>
        <w:pStyle w:val="Normal"/>
        <w:widowControl w:val="1"/>
        <w:jc w:val="start"/>
        <w:widowControl/>
        <w:spacing w:line="360" w:lineRule="auto"/>
        <w:rPr>
          <w:b w:val="1"/>
          <w:szCs w:val="21"/>
          <w:kern w:val="0"/>
          <w:bCs/>
          <w:rFonts w:ascii="仿宋_GB2312" w:hAnsi="ˎ̥" w:eastAsia="仿宋_GB2312" w:hint="eastAsia"/>
        </w:rPr>
      </w:pPr>
      <w:r>
        <w:rPr>
          <w:b w:val="1"/>
          <w:szCs w:val="21"/>
          <w:kern w:val="0"/>
          <w:bCs/>
          <w:rFonts w:ascii="仿宋_GB2312" w:hAnsi="ˎ̥" w:eastAsia="仿宋_GB2312" w:hint="eastAsia"/>
        </w:rPr>
        <w:t xml:space="preserve">备注：</w:t>
      </w:r>
      <w:r>
        <w:rPr>
          <w:b w:val="1"/>
          <w:szCs w:val="21"/>
          <w:kern w:val="0"/>
          <w:bCs/>
          <w:rFonts w:ascii="仿宋_GB2312" w:hAnsi="ˎ̥" w:eastAsia="仿宋_GB2312" w:hint="eastAsia"/>
        </w:rPr>
      </w:r>
    </w:p>
    <w:p>
      <w:pPr>
        <w:pStyle w:val="Normal"/>
        <w:widowControl w:val="1"/>
        <w:jc w:val="start"/>
        <w:widowControl/>
        <w:rPr>
          <w:b w:val="1"/>
          <w:szCs w:val="21"/>
          <w:kern w:val="0"/>
          <w:bCs/>
          <w:rFonts w:ascii="仿宋_GB2312" w:hAnsi="ˎ̥" w:eastAsia="仿宋_GB2312" w:hint="eastAsia"/>
        </w:rPr>
      </w:pPr>
      <w:r>
        <w:rPr>
          <w:b w:val="1"/>
          <w:szCs w:val="21"/>
          <w:kern w:val="0"/>
          <w:bCs/>
          <w:rFonts w:ascii="仿宋_GB2312" w:hAnsi="ˎ̥" w:eastAsia="仿宋_GB2312" w:hint="eastAsia"/>
        </w:rPr>
        <w:t xml:space="preserve">1</w:t>
      </w:r>
      <w:r>
        <w:rPr>
          <w:b w:val="1"/>
          <w:szCs w:val="21"/>
          <w:kern w:val="0"/>
          <w:bCs/>
          <w:rFonts w:ascii="仿宋_GB2312" w:hAnsi="ˎ̥" w:eastAsia="仿宋_GB2312"/>
        </w:rPr>
        <w:t xml:space="preserve">.</w:t>
      </w:r>
      <w:r>
        <w:rPr>
          <w:b w:val="1"/>
          <w:szCs w:val="21"/>
          <w:kern w:val="0"/>
          <w:bCs/>
          <w:rFonts w:ascii="仿宋_GB2312" w:hAnsi="ˎ̥" w:eastAsia="仿宋_GB2312" w:hint="eastAsia"/>
        </w:rPr>
        <w:t xml:space="preserve">详细活动方案可以附件形式提交；</w:t>
      </w:r>
      <w:r>
        <w:rPr>
          <w:b w:val="1"/>
          <w:szCs w:val="21"/>
          <w:kern w:val="0"/>
          <w:bCs/>
          <w:rFonts w:ascii="仿宋_GB2312" w:hAnsi="ˎ̥" w:eastAsia="仿宋_GB2312" w:hint="eastAsia"/>
        </w:rPr>
      </w:r>
    </w:p>
    <w:p>
      <w:pPr>
        <w:pStyle w:val="Normal"/>
        <w:widowControl w:val="1"/>
        <w:jc w:val="start"/>
        <w:widowControl/>
        <w:rPr>
          <w:b w:val="1"/>
          <w:szCs w:val="21"/>
          <w:kern w:val="0"/>
          <w:bCs/>
          <w:rFonts w:ascii="仿宋_GB2312" w:hAnsi="ˎ̥" w:eastAsia="仿宋_GB2312" w:hint="eastAsia"/>
        </w:rPr>
      </w:pPr>
      <w:r>
        <w:rPr>
          <w:b w:val="1"/>
          <w:szCs w:val="21"/>
          <w:kern w:val="0"/>
          <w:bCs/>
          <w:rFonts w:ascii="仿宋_GB2312" w:hAnsi="ˎ̥" w:eastAsia="仿宋_GB2312" w:hint="eastAsia"/>
        </w:rPr>
        <w:t xml:space="preserve">2</w:t>
      </w:r>
      <w:r>
        <w:rPr>
          <w:b w:val="1"/>
          <w:szCs w:val="21"/>
          <w:kern w:val="0"/>
          <w:bCs/>
          <w:rFonts w:ascii="仿宋_GB2312" w:hAnsi="ˎ̥" w:eastAsia="仿宋_GB2312"/>
        </w:rPr>
        <w:t xml:space="preserve">.</w:t>
      </w:r>
      <w:r>
        <w:rPr>
          <w:b w:val="1"/>
          <w:szCs w:val="21"/>
          <w:kern w:val="0"/>
          <w:bCs/>
          <w:rFonts w:ascii="仿宋_GB2312" w:hAnsi="ˎ̥" w:eastAsia="仿宋_GB2312" w:hint="eastAsia"/>
        </w:rPr>
        <w:t xml:space="preserve">各实践团队可依据队员人数自行增减团队成员表格大小；</w:t>
      </w:r>
      <w:r>
        <w:rPr>
          <w:b w:val="1"/>
          <w:szCs w:val="21"/>
          <w:kern w:val="0"/>
          <w:bCs/>
          <w:rFonts w:ascii="仿宋_GB2312" w:hAnsi="ˎ̥" w:eastAsia="仿宋_GB2312" w:hint="eastAsia"/>
        </w:rPr>
      </w:r>
    </w:p>
    <w:p>
      <w:pPr>
        <w:pStyle w:val="Normal"/>
        <w:widowControl w:val="1"/>
        <w:jc w:val="start"/>
        <w:widowControl/>
        <w:rPr>
          <w:b w:val="1"/>
          <w:szCs w:val="21"/>
          <w:kern w:val="0"/>
          <w:bCs/>
          <w:rFonts w:ascii="仿宋_GB2312" w:hAnsi="ˎ̥" w:eastAsia="仿宋_GB2312" w:hint="eastAsia"/>
        </w:rPr>
      </w:pPr>
      <w:r>
        <w:rPr>
          <w:b w:val="1"/>
          <w:szCs w:val="21"/>
          <w:kern w:val="0"/>
          <w:bCs/>
          <w:rFonts w:ascii="仿宋_GB2312" w:hAnsi="ˎ̥" w:eastAsia="仿宋_GB2312" w:hint="eastAsia"/>
        </w:rPr>
        <w:t xml:space="preserve">3</w:t>
      </w:r>
      <w:r>
        <w:rPr>
          <w:b w:val="1"/>
          <w:szCs w:val="21"/>
          <w:kern w:val="0"/>
          <w:bCs/>
          <w:rFonts w:ascii="仿宋_GB2312" w:hAnsi="ˎ̥" w:eastAsia="仿宋_GB2312"/>
        </w:rPr>
        <w:t xml:space="preserve">.</w:t>
      </w:r>
      <w:r>
        <w:rPr>
          <w:b w:val="1"/>
          <w:szCs w:val="21"/>
          <w:kern w:val="0"/>
          <w:bCs/>
          <w:rFonts w:ascii="仿宋_GB2312" w:hAnsi="ˎ̥" w:eastAsia="仿宋_GB2312" w:hint="eastAsia"/>
        </w:rPr>
        <w:t xml:space="preserve">所有实践团队需为实践个人购买保险，指导老师需确保全程随队指导学生实践活动开展；如包含宣传手册、宣传纪念品、宣传海报、发布微信宣传推送等宣传形式，需由指导老师审核后方可进行。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2049">
      <v:fill color2="#FFFFFF"/>
    </v:background>
  </w:background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4A984191"/>
    <w:multiLevelType w:val="singleLevel"/>
    <w:tmpl w:val="4A984191"/>
    <w:lvl w:ilvl="0">
      <w:start w:val="1"/>
      <w:numFmt w:val="bullet"/>
      <w:suff w:val="tab"/>
      <w:lvlText w:val=""/>
      <w:lvlJc w:val="left"/>
      <w:pPr>
        <w:pStyle w:val="Normal"/>
        <w:ind w:hanging="420" w:left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9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字符"/>
    <w:link w:val="Footer"/>
    <w:rPr>
      <w:sz w:val="18"/>
      <w:szCs w:val="18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字符"/>
    <w:link w:val="Header"/>
    <w:rPr>
      <w:sz w:val="18"/>
      <w:szCs w:val="18"/>
    </w:rPr>
  </w:style>
  <w:style w:type="character" w:styleId="Hyperlink">
    <w:name w:val="超链接"/>
    <w:link w:val="Normal"/>
    <w:rPr>
      <w:u w:val="single"/>
      <w:color w:val="0000ff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numbering" Target="numbering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